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D1F" w:rsidRPr="00FF2532" w:rsidRDefault="009C1D1F" w:rsidP="00CA4E8F">
      <w:pPr>
        <w:jc w:val="both"/>
        <w:rPr>
          <w:rFonts w:eastAsia="Calibri"/>
          <w:sz w:val="28"/>
          <w:szCs w:val="28"/>
          <w:lang w:eastAsia="en-US"/>
        </w:rPr>
      </w:pPr>
    </w:p>
    <w:p w:rsidR="00FE0F4B" w:rsidRDefault="00660B90" w:rsidP="000C5F10">
      <w:pPr>
        <w:autoSpaceDE w:val="0"/>
        <w:autoSpaceDN w:val="0"/>
        <w:adjustRightInd w:val="0"/>
        <w:ind w:firstLine="567"/>
        <w:jc w:val="both"/>
        <w:rPr>
          <w:rFonts w:eastAsia="Calibri"/>
          <w:sz w:val="28"/>
          <w:szCs w:val="28"/>
          <w:lang w:eastAsia="en-US"/>
        </w:rPr>
      </w:pPr>
      <w:r>
        <w:rPr>
          <w:rFonts w:eastAsia="Calibri"/>
          <w:noProof/>
          <w:sz w:val="28"/>
          <w:szCs w:val="28"/>
        </w:rPr>
        <w:drawing>
          <wp:inline distT="0" distB="0" distL="0" distR="0">
            <wp:extent cx="5940425" cy="8168084"/>
            <wp:effectExtent l="19050" t="0" r="3175" b="0"/>
            <wp:docPr id="1" name="Рисунок 1" descr="C:\Users\самсунг\Desktop\доп колек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мсунг\Desktop\доп колек1 001.jpg"/>
                    <pic:cNvPicPr>
                      <a:picLocks noChangeAspect="1" noChangeArrowheads="1"/>
                    </pic:cNvPicPr>
                  </pic:nvPicPr>
                  <pic:blipFill>
                    <a:blip r:embed="rId7"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660B90" w:rsidRDefault="00660B90" w:rsidP="00C511ED">
      <w:pPr>
        <w:jc w:val="center"/>
        <w:rPr>
          <w:rFonts w:eastAsia="Calibri"/>
          <w:sz w:val="28"/>
          <w:szCs w:val="28"/>
          <w:lang w:eastAsia="en-US"/>
        </w:rPr>
      </w:pPr>
    </w:p>
    <w:p w:rsidR="00660B90" w:rsidRDefault="00660B90" w:rsidP="00C511ED">
      <w:pPr>
        <w:jc w:val="center"/>
        <w:rPr>
          <w:rFonts w:eastAsia="Calibri"/>
          <w:sz w:val="28"/>
          <w:szCs w:val="28"/>
          <w:lang w:eastAsia="en-US"/>
        </w:rPr>
      </w:pPr>
    </w:p>
    <w:p w:rsidR="00660B90" w:rsidRDefault="00660B90" w:rsidP="00C511ED">
      <w:pPr>
        <w:jc w:val="center"/>
        <w:rPr>
          <w:rFonts w:eastAsia="Calibri"/>
          <w:sz w:val="28"/>
          <w:szCs w:val="28"/>
          <w:lang w:eastAsia="en-US"/>
        </w:rPr>
      </w:pPr>
    </w:p>
    <w:p w:rsidR="00660B90" w:rsidRDefault="00660B90" w:rsidP="00C511ED">
      <w:pPr>
        <w:jc w:val="center"/>
        <w:rPr>
          <w:rFonts w:eastAsia="Calibri"/>
          <w:sz w:val="28"/>
          <w:szCs w:val="28"/>
          <w:lang w:eastAsia="en-US"/>
        </w:rPr>
      </w:pPr>
    </w:p>
    <w:p w:rsidR="00660B90" w:rsidRDefault="00660B90" w:rsidP="00C511ED">
      <w:pPr>
        <w:jc w:val="center"/>
        <w:rPr>
          <w:rFonts w:eastAsia="Calibri"/>
          <w:sz w:val="28"/>
          <w:szCs w:val="28"/>
          <w:lang w:eastAsia="en-US"/>
        </w:rPr>
      </w:pPr>
    </w:p>
    <w:p w:rsidR="00C511ED" w:rsidRPr="00D93B01" w:rsidRDefault="006543D4" w:rsidP="00C511ED">
      <w:pPr>
        <w:jc w:val="center"/>
        <w:rPr>
          <w:color w:val="C00000"/>
          <w:sz w:val="28"/>
          <w:szCs w:val="28"/>
          <w:lang w:val="tt-RU"/>
        </w:rPr>
      </w:pPr>
      <w:r w:rsidRPr="006543D4">
        <w:rPr>
          <w:rFonts w:eastAsia="Calibri"/>
          <w:sz w:val="28"/>
          <w:szCs w:val="28"/>
          <w:lang w:eastAsia="en-US"/>
        </w:rPr>
        <w:lastRenderedPageBreak/>
        <w:t xml:space="preserve">Стороны договорились внести следующие изменения и дополнения в коллективный договор между  администрацией </w:t>
      </w:r>
      <w:r>
        <w:rPr>
          <w:rFonts w:eastAsia="Calibri"/>
          <w:sz w:val="28"/>
          <w:szCs w:val="28"/>
          <w:lang w:eastAsia="en-US"/>
        </w:rPr>
        <w:t xml:space="preserve">и </w:t>
      </w:r>
      <w:r w:rsidRPr="006543D4">
        <w:rPr>
          <w:rFonts w:eastAsia="Calibri"/>
          <w:sz w:val="28"/>
          <w:szCs w:val="28"/>
          <w:lang w:eastAsia="en-US"/>
        </w:rPr>
        <w:t>п</w:t>
      </w:r>
      <w:r w:rsidR="0012357B">
        <w:rPr>
          <w:rFonts w:eastAsia="Calibri"/>
          <w:sz w:val="28"/>
          <w:szCs w:val="28"/>
          <w:lang w:eastAsia="en-US"/>
        </w:rPr>
        <w:t xml:space="preserve">рофсоюзным комитетом </w:t>
      </w:r>
      <w:r w:rsidR="00C511ED" w:rsidRPr="00D93B01">
        <w:rPr>
          <w:color w:val="C00000"/>
          <w:sz w:val="28"/>
          <w:szCs w:val="28"/>
        </w:rPr>
        <w:t>МБ</w:t>
      </w:r>
      <w:r w:rsidR="00C511ED">
        <w:rPr>
          <w:color w:val="C00000"/>
          <w:sz w:val="28"/>
          <w:szCs w:val="28"/>
        </w:rPr>
        <w:t>Д</w:t>
      </w:r>
      <w:r w:rsidR="00C511ED" w:rsidRPr="00D93B01">
        <w:rPr>
          <w:color w:val="C00000"/>
          <w:sz w:val="28"/>
          <w:szCs w:val="28"/>
        </w:rPr>
        <w:t xml:space="preserve">ОУ </w:t>
      </w:r>
      <w:r w:rsidR="00C511ED">
        <w:rPr>
          <w:color w:val="C00000"/>
          <w:sz w:val="28"/>
          <w:szCs w:val="28"/>
        </w:rPr>
        <w:t xml:space="preserve">детский сад «Ромашка» села </w:t>
      </w:r>
      <w:proofErr w:type="spellStart"/>
      <w:r w:rsidR="00C511ED">
        <w:rPr>
          <w:color w:val="C00000"/>
          <w:sz w:val="28"/>
          <w:szCs w:val="28"/>
        </w:rPr>
        <w:t>Хурада</w:t>
      </w:r>
      <w:proofErr w:type="spellEnd"/>
      <w:r w:rsidR="00C511ED">
        <w:rPr>
          <w:color w:val="C00000"/>
          <w:sz w:val="28"/>
          <w:szCs w:val="28"/>
        </w:rPr>
        <w:t xml:space="preserve"> </w:t>
      </w:r>
      <w:proofErr w:type="spellStart"/>
      <w:r w:rsidR="00C511ED">
        <w:rPr>
          <w:color w:val="C00000"/>
          <w:sz w:val="28"/>
          <w:szCs w:val="28"/>
        </w:rPr>
        <w:t>Алькеевского</w:t>
      </w:r>
      <w:proofErr w:type="spellEnd"/>
      <w:r w:rsidR="00C511ED">
        <w:rPr>
          <w:color w:val="C00000"/>
          <w:sz w:val="28"/>
          <w:szCs w:val="28"/>
        </w:rPr>
        <w:t xml:space="preserve"> МР РТ.</w:t>
      </w:r>
    </w:p>
    <w:p w:rsidR="006543D4" w:rsidRPr="00D93B01" w:rsidRDefault="006543D4" w:rsidP="000C5F10">
      <w:pPr>
        <w:autoSpaceDE w:val="0"/>
        <w:autoSpaceDN w:val="0"/>
        <w:adjustRightInd w:val="0"/>
        <w:ind w:firstLine="567"/>
        <w:jc w:val="both"/>
        <w:rPr>
          <w:rFonts w:ascii="Calibri" w:eastAsia="Calibri" w:hAnsi="Calibri"/>
          <w:color w:val="C00000"/>
          <w:sz w:val="28"/>
          <w:szCs w:val="28"/>
          <w:lang w:eastAsia="en-US"/>
        </w:rPr>
      </w:pPr>
      <w:r w:rsidRPr="00D93B01">
        <w:rPr>
          <w:rFonts w:eastAsia="Calibri"/>
          <w:color w:val="C00000"/>
          <w:sz w:val="28"/>
          <w:szCs w:val="28"/>
          <w:lang w:eastAsia="en-US"/>
        </w:rPr>
        <w:t>на 2017-2019 годы:</w:t>
      </w:r>
    </w:p>
    <w:p w:rsidR="006543D4" w:rsidRPr="00D93B01" w:rsidRDefault="006543D4" w:rsidP="006543D4">
      <w:pPr>
        <w:autoSpaceDE w:val="0"/>
        <w:autoSpaceDN w:val="0"/>
        <w:adjustRightInd w:val="0"/>
        <w:ind w:firstLine="709"/>
        <w:jc w:val="both"/>
        <w:rPr>
          <w:rFonts w:eastAsia="Calibri"/>
          <w:color w:val="C00000"/>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1. Стороны пришли к соглашению о продлении действия </w:t>
      </w:r>
      <w:r w:rsidR="00B976A6">
        <w:rPr>
          <w:rFonts w:eastAsia="Calibri"/>
          <w:sz w:val="28"/>
          <w:szCs w:val="28"/>
          <w:lang w:eastAsia="en-US"/>
        </w:rPr>
        <w:t>коллективного договора</w:t>
      </w:r>
      <w:r w:rsidRPr="006543D4">
        <w:rPr>
          <w:rFonts w:eastAsia="Calibri"/>
          <w:sz w:val="28"/>
          <w:szCs w:val="28"/>
          <w:lang w:eastAsia="en-US"/>
        </w:rPr>
        <w:t xml:space="preserve"> на период </w:t>
      </w:r>
      <w:r w:rsidR="00EA0EF4">
        <w:rPr>
          <w:rFonts w:eastAsia="Calibri"/>
          <w:b/>
          <w:sz w:val="28"/>
          <w:szCs w:val="28"/>
          <w:lang w:eastAsia="en-US"/>
        </w:rPr>
        <w:t>до 31 марта</w:t>
      </w:r>
      <w:r w:rsidRPr="006543D4">
        <w:rPr>
          <w:rFonts w:eastAsia="Calibri"/>
          <w:b/>
          <w:sz w:val="28"/>
          <w:szCs w:val="28"/>
          <w:lang w:eastAsia="en-US"/>
        </w:rPr>
        <w:t xml:space="preserve"> 2021 года</w:t>
      </w:r>
      <w:r w:rsidRPr="006543D4">
        <w:rPr>
          <w:rFonts w:eastAsia="Calibri"/>
          <w:sz w:val="28"/>
          <w:szCs w:val="28"/>
          <w:lang w:eastAsia="en-US"/>
        </w:rPr>
        <w:t>.</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2. Стороны пришли к соглашению внести в </w:t>
      </w:r>
      <w:r w:rsidR="00B976A6" w:rsidRPr="006543D4">
        <w:rPr>
          <w:rFonts w:eastAsia="Calibri"/>
          <w:sz w:val="28"/>
          <w:szCs w:val="28"/>
          <w:lang w:eastAsia="en-US"/>
        </w:rPr>
        <w:t xml:space="preserve">коллективный договор </w:t>
      </w:r>
      <w:r w:rsidRPr="006543D4">
        <w:rPr>
          <w:rFonts w:eastAsia="Calibri"/>
          <w:sz w:val="28"/>
          <w:szCs w:val="28"/>
          <w:lang w:eastAsia="en-US"/>
        </w:rPr>
        <w:t>следующие изменения</w:t>
      </w:r>
      <w:r w:rsidR="00EA0EF4">
        <w:rPr>
          <w:rFonts w:eastAsia="Calibri"/>
          <w:sz w:val="28"/>
          <w:szCs w:val="28"/>
          <w:lang w:eastAsia="en-US"/>
        </w:rPr>
        <w:t>:</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b/>
          <w:sz w:val="28"/>
          <w:szCs w:val="28"/>
          <w:lang w:eastAsia="en-US"/>
        </w:rPr>
        <w:t>Раздел I. «Общие положения» дополнить пунктами 1.</w:t>
      </w:r>
      <w:r w:rsidR="00FC680B">
        <w:rPr>
          <w:rFonts w:eastAsia="Calibri"/>
          <w:b/>
          <w:sz w:val="28"/>
          <w:szCs w:val="28"/>
          <w:lang w:eastAsia="en-US"/>
        </w:rPr>
        <w:t>1</w:t>
      </w:r>
      <w:r w:rsidRPr="006543D4">
        <w:rPr>
          <w:rFonts w:eastAsia="Calibri"/>
          <w:b/>
          <w:sz w:val="28"/>
          <w:szCs w:val="28"/>
          <w:lang w:eastAsia="en-US"/>
        </w:rPr>
        <w:t>7. и 1.</w:t>
      </w:r>
      <w:r w:rsidR="00FC680B">
        <w:rPr>
          <w:rFonts w:eastAsia="Calibri"/>
          <w:b/>
          <w:sz w:val="28"/>
          <w:szCs w:val="28"/>
          <w:lang w:eastAsia="en-US"/>
        </w:rPr>
        <w:t>1</w:t>
      </w:r>
      <w:r w:rsidRPr="006543D4">
        <w:rPr>
          <w:rFonts w:eastAsia="Calibri"/>
          <w:b/>
          <w:sz w:val="28"/>
          <w:szCs w:val="28"/>
          <w:lang w:eastAsia="en-US"/>
        </w:rPr>
        <w:t>7.1. следующего содержания</w:t>
      </w:r>
      <w:r w:rsidRPr="006543D4">
        <w:rPr>
          <w:rFonts w:eastAsia="Calibri"/>
          <w:sz w:val="28"/>
          <w:szCs w:val="28"/>
          <w:lang w:eastAsia="en-US"/>
        </w:rPr>
        <w:t>:</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ab/>
        <w:t>«1.</w:t>
      </w:r>
      <w:r w:rsidR="00FC680B">
        <w:rPr>
          <w:rFonts w:eastAsia="Calibri"/>
          <w:sz w:val="28"/>
          <w:szCs w:val="28"/>
          <w:lang w:eastAsia="en-US"/>
        </w:rPr>
        <w:t>1</w:t>
      </w:r>
      <w:r w:rsidRPr="006543D4">
        <w:rPr>
          <w:rFonts w:eastAsia="Calibri"/>
          <w:sz w:val="28"/>
          <w:szCs w:val="28"/>
          <w:lang w:eastAsia="en-US"/>
        </w:rPr>
        <w:t>7. «Соглашение вступает в силу с момента под</w:t>
      </w:r>
      <w:r w:rsidR="007E5259">
        <w:rPr>
          <w:rFonts w:eastAsia="Calibri"/>
          <w:sz w:val="28"/>
          <w:szCs w:val="28"/>
          <w:lang w:eastAsia="en-US"/>
        </w:rPr>
        <w:t>писания и действует д</w:t>
      </w:r>
      <w:r w:rsidR="00EA0EF4">
        <w:rPr>
          <w:rFonts w:eastAsia="Calibri"/>
          <w:sz w:val="28"/>
          <w:szCs w:val="28"/>
          <w:lang w:eastAsia="en-US"/>
        </w:rPr>
        <w:t>о 31 марта</w:t>
      </w:r>
      <w:r w:rsidRPr="006543D4">
        <w:rPr>
          <w:rFonts w:eastAsia="Calibri"/>
          <w:sz w:val="28"/>
          <w:szCs w:val="28"/>
          <w:lang w:eastAsia="en-US"/>
        </w:rPr>
        <w:t xml:space="preserve"> 2021 года»;</w:t>
      </w:r>
    </w:p>
    <w:p w:rsidR="006543D4" w:rsidRPr="00D93B01" w:rsidRDefault="00FA0AF1" w:rsidP="00EA0EF4">
      <w:pPr>
        <w:ind w:firstLine="567"/>
        <w:jc w:val="both"/>
        <w:rPr>
          <w:color w:val="C00000"/>
          <w:sz w:val="28"/>
          <w:szCs w:val="28"/>
          <w:lang w:val="tt-RU"/>
        </w:rPr>
      </w:pPr>
      <w:r w:rsidRPr="00D93B01">
        <w:rPr>
          <w:rFonts w:eastAsia="Calibri"/>
          <w:color w:val="C00000"/>
          <w:sz w:val="28"/>
          <w:szCs w:val="28"/>
          <w:lang w:eastAsia="en-US"/>
        </w:rPr>
        <w:t>«1.</w:t>
      </w:r>
      <w:r w:rsidR="00FC680B" w:rsidRPr="00D93B01">
        <w:rPr>
          <w:rFonts w:eastAsia="Calibri"/>
          <w:color w:val="C00000"/>
          <w:sz w:val="28"/>
          <w:szCs w:val="28"/>
          <w:lang w:eastAsia="en-US"/>
        </w:rPr>
        <w:t>1</w:t>
      </w:r>
      <w:r w:rsidRPr="00D93B01">
        <w:rPr>
          <w:rFonts w:eastAsia="Calibri"/>
          <w:color w:val="C00000"/>
          <w:sz w:val="28"/>
          <w:szCs w:val="28"/>
          <w:lang w:eastAsia="en-US"/>
        </w:rPr>
        <w:t xml:space="preserve">7.1. «Текст </w:t>
      </w:r>
      <w:r w:rsidR="0058710F" w:rsidRPr="00D93B01">
        <w:rPr>
          <w:rFonts w:eastAsia="Calibri"/>
          <w:color w:val="C00000"/>
          <w:sz w:val="28"/>
          <w:szCs w:val="28"/>
          <w:lang w:eastAsia="en-US"/>
        </w:rPr>
        <w:t>коллективного договора</w:t>
      </w:r>
      <w:r w:rsidR="006543D4" w:rsidRPr="00D93B01">
        <w:rPr>
          <w:rFonts w:eastAsia="Calibri"/>
          <w:color w:val="C00000"/>
          <w:sz w:val="28"/>
          <w:szCs w:val="28"/>
          <w:lang w:eastAsia="en-US"/>
        </w:rPr>
        <w:t>, изменения и дополнения к</w:t>
      </w:r>
      <w:r w:rsidRPr="00D93B01">
        <w:rPr>
          <w:rFonts w:eastAsia="Calibri"/>
          <w:color w:val="C00000"/>
          <w:sz w:val="28"/>
          <w:szCs w:val="28"/>
          <w:lang w:eastAsia="en-US"/>
        </w:rPr>
        <w:t xml:space="preserve"> нему размещаются на </w:t>
      </w:r>
      <w:r w:rsidR="00EA0EF4" w:rsidRPr="00D93B01">
        <w:rPr>
          <w:rFonts w:eastAsia="Calibri"/>
          <w:color w:val="C00000"/>
          <w:sz w:val="28"/>
          <w:szCs w:val="28"/>
          <w:lang w:eastAsia="en-US"/>
        </w:rPr>
        <w:t>официальном</w:t>
      </w:r>
      <w:r w:rsidRPr="00D93B01">
        <w:rPr>
          <w:rFonts w:eastAsia="Calibri"/>
          <w:color w:val="C00000"/>
          <w:sz w:val="28"/>
          <w:szCs w:val="28"/>
          <w:lang w:eastAsia="en-US"/>
        </w:rPr>
        <w:t xml:space="preserve"> сайт</w:t>
      </w:r>
      <w:r w:rsidRPr="00D93B01">
        <w:rPr>
          <w:rFonts w:eastAsia="Calibri"/>
          <w:color w:val="C00000"/>
          <w:sz w:val="28"/>
          <w:szCs w:val="28"/>
          <w:lang w:val="tt-RU" w:eastAsia="en-US"/>
        </w:rPr>
        <w:t xml:space="preserve">е  </w:t>
      </w:r>
      <w:r w:rsidRPr="00D93B01">
        <w:rPr>
          <w:color w:val="C00000"/>
          <w:sz w:val="28"/>
          <w:szCs w:val="28"/>
        </w:rPr>
        <w:t>МБ</w:t>
      </w:r>
      <w:r w:rsidR="00C511ED">
        <w:rPr>
          <w:color w:val="C00000"/>
          <w:sz w:val="28"/>
          <w:szCs w:val="28"/>
        </w:rPr>
        <w:t>Д</w:t>
      </w:r>
      <w:r w:rsidRPr="00D93B01">
        <w:rPr>
          <w:color w:val="C00000"/>
          <w:sz w:val="28"/>
          <w:szCs w:val="28"/>
        </w:rPr>
        <w:t xml:space="preserve">ОУ </w:t>
      </w:r>
      <w:r w:rsidR="00C511ED">
        <w:rPr>
          <w:color w:val="C00000"/>
          <w:sz w:val="28"/>
          <w:szCs w:val="28"/>
        </w:rPr>
        <w:t xml:space="preserve">детский сад «Ромашка» села </w:t>
      </w:r>
      <w:proofErr w:type="spellStart"/>
      <w:r w:rsidR="00C511ED">
        <w:rPr>
          <w:color w:val="C00000"/>
          <w:sz w:val="28"/>
          <w:szCs w:val="28"/>
        </w:rPr>
        <w:t>Хурада</w:t>
      </w:r>
      <w:proofErr w:type="spellEnd"/>
      <w:r w:rsidR="00C511ED">
        <w:rPr>
          <w:color w:val="C00000"/>
          <w:sz w:val="28"/>
          <w:szCs w:val="28"/>
        </w:rPr>
        <w:t>.</w:t>
      </w:r>
    </w:p>
    <w:p w:rsidR="006543D4" w:rsidRPr="00D93B01" w:rsidRDefault="006543D4" w:rsidP="006543D4">
      <w:pPr>
        <w:ind w:firstLine="567"/>
        <w:jc w:val="both"/>
        <w:rPr>
          <w:rFonts w:eastAsia="Calibri"/>
          <w:color w:val="C00000"/>
          <w:sz w:val="28"/>
          <w:szCs w:val="28"/>
          <w:lang w:eastAsia="en-US"/>
        </w:rPr>
      </w:pPr>
    </w:p>
    <w:p w:rsidR="00F2665A" w:rsidRPr="00D93B01" w:rsidRDefault="0012357B" w:rsidP="00F2665A">
      <w:pPr>
        <w:ind w:firstLine="567"/>
        <w:jc w:val="both"/>
        <w:rPr>
          <w:rFonts w:eastAsia="Calibri"/>
          <w:b/>
          <w:sz w:val="28"/>
          <w:szCs w:val="28"/>
          <w:lang w:eastAsia="en-US"/>
        </w:rPr>
      </w:pPr>
      <w:r w:rsidRPr="00D93B01">
        <w:rPr>
          <w:rFonts w:eastAsia="Calibri"/>
          <w:b/>
          <w:sz w:val="28"/>
          <w:szCs w:val="28"/>
          <w:lang w:eastAsia="en-US"/>
        </w:rPr>
        <w:t>пункт 2.2.8</w:t>
      </w:r>
      <w:r w:rsidR="00EA0EF4" w:rsidRPr="00D93B01">
        <w:rPr>
          <w:rFonts w:eastAsia="Calibri"/>
          <w:b/>
          <w:sz w:val="28"/>
          <w:szCs w:val="28"/>
          <w:lang w:eastAsia="en-US"/>
        </w:rPr>
        <w:t>.</w:t>
      </w:r>
      <w:r w:rsidR="00F2665A" w:rsidRPr="00D93B01">
        <w:rPr>
          <w:rFonts w:eastAsia="Calibri"/>
          <w:b/>
          <w:sz w:val="28"/>
          <w:szCs w:val="28"/>
          <w:lang w:eastAsia="en-US"/>
        </w:rPr>
        <w:t xml:space="preserve"> Раздела II.  «Гарантии содействия занятости» изложить в следующей редакции:</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w:t>
      </w:r>
      <w:r w:rsidR="0012357B" w:rsidRPr="0012357B">
        <w:rPr>
          <w:rFonts w:eastAsia="Calibri"/>
          <w:sz w:val="28"/>
          <w:szCs w:val="28"/>
          <w:lang w:eastAsia="en-US"/>
        </w:rPr>
        <w:t>2.</w:t>
      </w:r>
      <w:r w:rsidR="0012357B" w:rsidRPr="00E46CF5">
        <w:rPr>
          <w:rFonts w:eastAsia="Calibri"/>
          <w:sz w:val="28"/>
          <w:szCs w:val="28"/>
          <w:lang w:eastAsia="en-US"/>
        </w:rPr>
        <w:t>2.8</w:t>
      </w:r>
      <w:r w:rsidR="00EA0EF4">
        <w:rPr>
          <w:rFonts w:eastAsia="Calibri"/>
          <w:sz w:val="28"/>
          <w:szCs w:val="28"/>
          <w:lang w:eastAsia="en-US"/>
        </w:rPr>
        <w:t>.</w:t>
      </w:r>
      <w:r w:rsidRPr="006543D4">
        <w:rPr>
          <w:rFonts w:eastAsia="Calibri"/>
          <w:sz w:val="28"/>
          <w:szCs w:val="28"/>
          <w:lang w:eastAsia="en-US"/>
        </w:rPr>
        <w:t xml:space="preserve">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  одинокие матери и отцы, воспитывающие ребенка в возрасте до 16 лет;</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 xml:space="preserve">- работники </w:t>
      </w:r>
      <w:proofErr w:type="spellStart"/>
      <w:r w:rsidRPr="006543D4">
        <w:rPr>
          <w:rFonts w:eastAsia="Calibri"/>
          <w:sz w:val="28"/>
          <w:szCs w:val="28"/>
          <w:lang w:eastAsia="en-US"/>
        </w:rPr>
        <w:t>предпенсионного</w:t>
      </w:r>
      <w:proofErr w:type="spellEnd"/>
      <w:r w:rsidRPr="006543D4">
        <w:rPr>
          <w:rFonts w:eastAsia="Calibri"/>
          <w:sz w:val="28"/>
          <w:szCs w:val="28"/>
          <w:lang w:eastAsia="en-US"/>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 родители, имеющие ребенка – инвалида в возрасте до 18 лет;</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 проработавшие в организации свыше 10 лет;</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 награжденные государственными и (или) ведомственными наградами в связи с педагогической деятельностью;</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2665A" w:rsidRDefault="00A8389A" w:rsidP="00F2665A">
      <w:pPr>
        <w:ind w:firstLine="567"/>
        <w:jc w:val="both"/>
        <w:rPr>
          <w:rFonts w:eastAsia="Calibri"/>
          <w:sz w:val="28"/>
          <w:szCs w:val="28"/>
          <w:lang w:eastAsia="en-US"/>
        </w:rPr>
      </w:pPr>
      <w:r>
        <w:rPr>
          <w:rFonts w:eastAsia="Calibri"/>
          <w:sz w:val="28"/>
          <w:szCs w:val="28"/>
          <w:lang w:eastAsia="en-US"/>
        </w:rPr>
        <w:t>А так же п</w:t>
      </w:r>
      <w:r w:rsidR="00D87672">
        <w:rPr>
          <w:rFonts w:eastAsia="Calibri"/>
          <w:sz w:val="28"/>
          <w:szCs w:val="28"/>
          <w:lang w:eastAsia="en-US"/>
        </w:rPr>
        <w:t>ункт 2.2.8. дополнить следующим абзацем:</w:t>
      </w:r>
    </w:p>
    <w:p w:rsidR="00A8389A" w:rsidRDefault="00A8389A" w:rsidP="00F2665A">
      <w:pPr>
        <w:ind w:firstLine="567"/>
        <w:jc w:val="both"/>
        <w:rPr>
          <w:rFonts w:eastAsia="Calibri"/>
          <w:sz w:val="28"/>
          <w:szCs w:val="28"/>
          <w:lang w:eastAsia="en-US"/>
        </w:rPr>
      </w:pPr>
      <w:r>
        <w:rPr>
          <w:rFonts w:eastAsia="Calibri"/>
          <w:sz w:val="28"/>
          <w:szCs w:val="28"/>
          <w:lang w:eastAsia="en-US"/>
        </w:rPr>
        <w:t xml:space="preserve">- работодатель обязан не допускать необоснованного увольнения лиц </w:t>
      </w:r>
      <w:proofErr w:type="spellStart"/>
      <w:r>
        <w:rPr>
          <w:rFonts w:eastAsia="Calibri"/>
          <w:sz w:val="28"/>
          <w:szCs w:val="28"/>
          <w:lang w:eastAsia="en-US"/>
        </w:rPr>
        <w:t>предпенсионного</w:t>
      </w:r>
      <w:proofErr w:type="spellEnd"/>
      <w:r>
        <w:rPr>
          <w:rFonts w:eastAsia="Calibri"/>
          <w:sz w:val="28"/>
          <w:szCs w:val="28"/>
          <w:lang w:eastAsia="en-US"/>
        </w:rPr>
        <w:t xml:space="preserve"> возраста (лица, за пять лет до достижения пенсионного возраста) </w:t>
      </w:r>
    </w:p>
    <w:p w:rsidR="00D87672" w:rsidRDefault="00D87672" w:rsidP="00F2665A">
      <w:pPr>
        <w:ind w:firstLine="567"/>
        <w:jc w:val="both"/>
        <w:rPr>
          <w:rFonts w:eastAsia="Calibri"/>
          <w:sz w:val="28"/>
          <w:szCs w:val="28"/>
          <w:lang w:eastAsia="en-US"/>
        </w:rPr>
      </w:pPr>
    </w:p>
    <w:p w:rsidR="00F2665A" w:rsidRPr="0012357B" w:rsidRDefault="00F2665A" w:rsidP="00F2665A">
      <w:pPr>
        <w:ind w:firstLine="567"/>
        <w:jc w:val="both"/>
        <w:rPr>
          <w:rFonts w:eastAsia="Calibri"/>
          <w:b/>
          <w:sz w:val="28"/>
          <w:szCs w:val="28"/>
          <w:lang w:eastAsia="en-US"/>
        </w:rPr>
      </w:pPr>
      <w:r>
        <w:rPr>
          <w:rFonts w:eastAsia="Calibri"/>
          <w:b/>
          <w:sz w:val="28"/>
          <w:szCs w:val="28"/>
          <w:lang w:eastAsia="en-US"/>
        </w:rPr>
        <w:t xml:space="preserve">Раздел </w:t>
      </w:r>
      <w:r>
        <w:rPr>
          <w:rFonts w:eastAsia="Calibri"/>
          <w:b/>
          <w:sz w:val="28"/>
          <w:szCs w:val="28"/>
          <w:lang w:val="en-US" w:eastAsia="en-US"/>
        </w:rPr>
        <w:t>III</w:t>
      </w:r>
      <w:r w:rsidRPr="006543D4">
        <w:rPr>
          <w:rFonts w:eastAsia="Calibri"/>
          <w:b/>
          <w:sz w:val="28"/>
          <w:szCs w:val="28"/>
          <w:lang w:eastAsia="en-US"/>
        </w:rPr>
        <w:t>. «Трудовые отношения, рабочее время и врем</w:t>
      </w:r>
      <w:r>
        <w:rPr>
          <w:rFonts w:eastAsia="Calibri"/>
          <w:b/>
          <w:sz w:val="28"/>
          <w:szCs w:val="28"/>
          <w:lang w:eastAsia="en-US"/>
        </w:rPr>
        <w:t xml:space="preserve">я отдыха» дополнить пунктом </w:t>
      </w:r>
      <w:r w:rsidR="0012357B" w:rsidRPr="0012357B">
        <w:rPr>
          <w:rFonts w:eastAsia="Calibri"/>
          <w:b/>
          <w:sz w:val="28"/>
          <w:szCs w:val="28"/>
          <w:lang w:eastAsia="en-US"/>
        </w:rPr>
        <w:t>3</w:t>
      </w:r>
      <w:r w:rsidRPr="006543D4">
        <w:rPr>
          <w:rFonts w:eastAsia="Calibri"/>
          <w:b/>
          <w:sz w:val="28"/>
          <w:szCs w:val="28"/>
          <w:lang w:eastAsia="en-US"/>
        </w:rPr>
        <w:t>.</w:t>
      </w:r>
      <w:r w:rsidR="00EA0EF4">
        <w:rPr>
          <w:rFonts w:eastAsia="Calibri"/>
          <w:b/>
          <w:sz w:val="28"/>
          <w:szCs w:val="28"/>
          <w:lang w:eastAsia="en-US"/>
        </w:rPr>
        <w:t>3.1</w:t>
      </w:r>
      <w:r w:rsidR="00121222">
        <w:rPr>
          <w:rFonts w:eastAsia="Calibri"/>
          <w:b/>
          <w:sz w:val="28"/>
          <w:szCs w:val="28"/>
          <w:lang w:eastAsia="en-US"/>
        </w:rPr>
        <w:t>.</w:t>
      </w:r>
    </w:p>
    <w:p w:rsidR="00F2665A" w:rsidRDefault="00F2665A" w:rsidP="00F2665A">
      <w:pPr>
        <w:ind w:firstLine="567"/>
        <w:jc w:val="both"/>
        <w:rPr>
          <w:rFonts w:eastAsia="Calibri"/>
          <w:sz w:val="28"/>
          <w:szCs w:val="28"/>
          <w:lang w:eastAsia="en-US"/>
        </w:rPr>
      </w:pPr>
      <w:r>
        <w:rPr>
          <w:rFonts w:eastAsia="Calibri"/>
          <w:sz w:val="28"/>
          <w:szCs w:val="28"/>
          <w:lang w:eastAsia="en-US"/>
        </w:rPr>
        <w:t>«</w:t>
      </w:r>
      <w:r w:rsidR="0012357B" w:rsidRPr="0012357B">
        <w:rPr>
          <w:rFonts w:eastAsia="Calibri"/>
          <w:sz w:val="28"/>
          <w:szCs w:val="28"/>
          <w:lang w:eastAsia="en-US"/>
        </w:rPr>
        <w:t>3</w:t>
      </w:r>
      <w:r w:rsidRPr="006543D4">
        <w:rPr>
          <w:rFonts w:eastAsia="Calibri"/>
          <w:sz w:val="28"/>
          <w:szCs w:val="28"/>
          <w:lang w:eastAsia="en-US"/>
        </w:rPr>
        <w:t>.</w:t>
      </w:r>
      <w:r w:rsidR="00EA0EF4">
        <w:rPr>
          <w:rFonts w:eastAsia="Calibri"/>
          <w:sz w:val="28"/>
          <w:szCs w:val="28"/>
          <w:lang w:eastAsia="en-US"/>
        </w:rPr>
        <w:t>3.1</w:t>
      </w:r>
      <w:r w:rsidR="00121222">
        <w:rPr>
          <w:rFonts w:eastAsia="Calibri"/>
          <w:sz w:val="28"/>
          <w:szCs w:val="28"/>
          <w:lang w:eastAsia="en-US"/>
        </w:rPr>
        <w:t>.</w:t>
      </w:r>
      <w:r w:rsidRPr="006543D4">
        <w:rPr>
          <w:rFonts w:eastAsia="Calibri"/>
          <w:sz w:val="28"/>
          <w:szCs w:val="28"/>
          <w:lang w:eastAsia="en-US"/>
        </w:rPr>
        <w:t xml:space="preserve">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24182C" w:rsidRDefault="0024182C" w:rsidP="00F2665A">
      <w:pPr>
        <w:ind w:firstLine="567"/>
        <w:jc w:val="both"/>
        <w:rPr>
          <w:rFonts w:eastAsia="Calibri"/>
          <w:sz w:val="28"/>
          <w:szCs w:val="28"/>
          <w:lang w:eastAsia="en-US"/>
        </w:rPr>
      </w:pPr>
      <w:r>
        <w:rPr>
          <w:rFonts w:eastAsia="Calibri"/>
          <w:sz w:val="28"/>
          <w:szCs w:val="28"/>
          <w:lang w:eastAsia="en-US"/>
        </w:rPr>
        <w:lastRenderedPageBreak/>
        <w:t xml:space="preserve">дополнить пункт </w:t>
      </w:r>
      <w:r w:rsidRPr="0012357B">
        <w:rPr>
          <w:rFonts w:eastAsia="Calibri"/>
          <w:sz w:val="28"/>
          <w:szCs w:val="28"/>
          <w:lang w:eastAsia="en-US"/>
        </w:rPr>
        <w:t>3</w:t>
      </w:r>
      <w:r>
        <w:rPr>
          <w:rFonts w:eastAsia="Calibri"/>
          <w:sz w:val="28"/>
          <w:szCs w:val="28"/>
          <w:lang w:eastAsia="en-US"/>
        </w:rPr>
        <w:t>.22. следующим абзацем</w:t>
      </w:r>
      <w:r w:rsidRPr="006543D4">
        <w:rPr>
          <w:rFonts w:eastAsia="Calibri"/>
          <w:sz w:val="28"/>
          <w:szCs w:val="28"/>
          <w:lang w:eastAsia="en-US"/>
        </w:rPr>
        <w:t>:</w:t>
      </w:r>
    </w:p>
    <w:p w:rsidR="0024182C" w:rsidRPr="006543D4" w:rsidRDefault="0024182C" w:rsidP="00F2665A">
      <w:pPr>
        <w:ind w:firstLine="567"/>
        <w:jc w:val="both"/>
        <w:rPr>
          <w:rFonts w:eastAsia="Calibri"/>
          <w:sz w:val="28"/>
          <w:szCs w:val="28"/>
          <w:lang w:eastAsia="en-US"/>
        </w:rPr>
      </w:pPr>
      <w:r>
        <w:rPr>
          <w:rFonts w:eastAsia="Calibri"/>
          <w:sz w:val="28"/>
          <w:szCs w:val="28"/>
          <w:lang w:eastAsia="en-US"/>
        </w:rPr>
        <w:t xml:space="preserve">- ежегодное предоставление работнику </w:t>
      </w:r>
      <w:proofErr w:type="spellStart"/>
      <w:r>
        <w:rPr>
          <w:rFonts w:eastAsia="Calibri"/>
          <w:sz w:val="28"/>
          <w:szCs w:val="28"/>
          <w:lang w:eastAsia="en-US"/>
        </w:rPr>
        <w:t>предпенсионного</w:t>
      </w:r>
      <w:proofErr w:type="spellEnd"/>
      <w:r>
        <w:rPr>
          <w:rFonts w:eastAsia="Calibri"/>
          <w:sz w:val="28"/>
          <w:szCs w:val="28"/>
          <w:lang w:eastAsia="en-US"/>
        </w:rPr>
        <w:t xml:space="preserve"> возраста оплачиваемых дней для прохождения диспансеризации.</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 xml:space="preserve"> дополнить пунктом </w:t>
      </w:r>
      <w:r w:rsidR="0012357B" w:rsidRPr="0012357B">
        <w:rPr>
          <w:rFonts w:eastAsia="Calibri"/>
          <w:sz w:val="28"/>
          <w:szCs w:val="28"/>
          <w:lang w:eastAsia="en-US"/>
        </w:rPr>
        <w:t>3</w:t>
      </w:r>
      <w:r>
        <w:rPr>
          <w:rFonts w:eastAsia="Calibri"/>
          <w:sz w:val="28"/>
          <w:szCs w:val="28"/>
          <w:lang w:eastAsia="en-US"/>
        </w:rPr>
        <w:t>.</w:t>
      </w:r>
      <w:r w:rsidR="00121222">
        <w:rPr>
          <w:rFonts w:eastAsia="Calibri"/>
          <w:sz w:val="28"/>
          <w:szCs w:val="28"/>
          <w:lang w:eastAsia="en-US"/>
        </w:rPr>
        <w:t>29.2.</w:t>
      </w:r>
      <w:r w:rsidRPr="006543D4">
        <w:rPr>
          <w:rFonts w:eastAsia="Calibri"/>
          <w:sz w:val="28"/>
          <w:szCs w:val="28"/>
          <w:lang w:eastAsia="en-US"/>
        </w:rPr>
        <w:t xml:space="preserve"> следующего содержания:</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 xml:space="preserve"> «</w:t>
      </w:r>
      <w:r w:rsidR="0012357B" w:rsidRPr="0012357B">
        <w:rPr>
          <w:rFonts w:eastAsia="Calibri"/>
          <w:sz w:val="28"/>
          <w:szCs w:val="28"/>
          <w:lang w:eastAsia="en-US"/>
        </w:rPr>
        <w:t>3</w:t>
      </w:r>
      <w:r>
        <w:rPr>
          <w:rFonts w:eastAsia="Calibri"/>
          <w:sz w:val="28"/>
          <w:szCs w:val="28"/>
          <w:lang w:eastAsia="en-US"/>
        </w:rPr>
        <w:t>.</w:t>
      </w:r>
      <w:r w:rsidR="00121222">
        <w:rPr>
          <w:rFonts w:eastAsia="Calibri"/>
          <w:sz w:val="28"/>
          <w:szCs w:val="28"/>
          <w:lang w:eastAsia="en-US"/>
        </w:rPr>
        <w:t>29.2.</w:t>
      </w:r>
      <w:r w:rsidRPr="006543D4">
        <w:rPr>
          <w:rFonts w:eastAsia="Calibri"/>
          <w:sz w:val="28"/>
          <w:szCs w:val="28"/>
          <w:lang w:eastAsia="en-US"/>
        </w:rPr>
        <w:t xml:space="preserve"> «Педагогические работники обязуются выполнять нормы профессиональной этики работников образовательной организации, осуществляющих профессиональн</w:t>
      </w:r>
      <w:r w:rsidR="00121222">
        <w:rPr>
          <w:rFonts w:eastAsia="Calibri"/>
          <w:sz w:val="28"/>
          <w:szCs w:val="28"/>
          <w:lang w:eastAsia="en-US"/>
        </w:rPr>
        <w:t>ую деятельность» (Приложение № 12</w:t>
      </w:r>
      <w:r w:rsidRPr="006543D4">
        <w:rPr>
          <w:rFonts w:eastAsia="Calibri"/>
          <w:sz w:val="28"/>
          <w:szCs w:val="28"/>
          <w:lang w:eastAsia="en-US"/>
        </w:rPr>
        <w:t>);</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ab/>
        <w:t xml:space="preserve">Пункт </w:t>
      </w:r>
      <w:r w:rsidR="006E7BB3">
        <w:rPr>
          <w:rFonts w:eastAsia="Calibri"/>
          <w:sz w:val="28"/>
          <w:szCs w:val="28"/>
          <w:lang w:eastAsia="en-US"/>
        </w:rPr>
        <w:t>3.3.</w:t>
      </w:r>
      <w:r w:rsidRPr="006543D4">
        <w:rPr>
          <w:rFonts w:eastAsia="Calibri"/>
          <w:sz w:val="28"/>
          <w:szCs w:val="28"/>
          <w:lang w:eastAsia="en-US"/>
        </w:rPr>
        <w:t>изложить в следующей редакции:</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w:t>
      </w:r>
      <w:r w:rsidR="006E7BB3">
        <w:rPr>
          <w:rFonts w:eastAsia="Calibri"/>
          <w:sz w:val="28"/>
          <w:szCs w:val="28"/>
          <w:lang w:eastAsia="en-US"/>
        </w:rPr>
        <w:t>3.3.</w:t>
      </w:r>
      <w:r w:rsidRPr="006543D4">
        <w:rPr>
          <w:rFonts w:eastAsia="Calibri"/>
          <w:sz w:val="28"/>
          <w:szCs w:val="28"/>
          <w:lang w:eastAsia="en-US"/>
        </w:rPr>
        <w:t xml:space="preserve"> Стороны подтверждают, что женщины, работающие в сельской местности, имеют право: </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на предоставление по их письменному заявлению одного дополнительного выходного дня в месяц без сохранения заработной платы;</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F2665A" w:rsidRDefault="00F2665A" w:rsidP="00F2665A">
      <w:pPr>
        <w:ind w:firstLine="567"/>
        <w:jc w:val="both"/>
        <w:rPr>
          <w:rFonts w:eastAsia="Calibri"/>
          <w:sz w:val="28"/>
          <w:szCs w:val="28"/>
          <w:lang w:eastAsia="en-US"/>
        </w:rPr>
      </w:pPr>
      <w:r w:rsidRPr="006543D4">
        <w:rPr>
          <w:rFonts w:eastAsia="Calibri"/>
          <w:sz w:val="28"/>
          <w:szCs w:val="28"/>
          <w:lang w:eastAsia="en-US"/>
        </w:rPr>
        <w:t>на установление оплаты труда в повышенном размере на работах, где по условиям труда</w:t>
      </w:r>
      <w:r>
        <w:rPr>
          <w:rFonts w:eastAsia="Calibri"/>
          <w:sz w:val="28"/>
          <w:szCs w:val="28"/>
          <w:lang w:eastAsia="en-US"/>
        </w:rPr>
        <w:t xml:space="preserve"> рабочий день разделен на части</w:t>
      </w:r>
      <w:r w:rsidRPr="006543D4">
        <w:rPr>
          <w:rFonts w:eastAsia="Calibri"/>
          <w:sz w:val="28"/>
          <w:szCs w:val="28"/>
          <w:lang w:eastAsia="en-US"/>
        </w:rPr>
        <w:t>»</w:t>
      </w:r>
      <w:r w:rsidR="00FB61A9">
        <w:rPr>
          <w:rFonts w:eastAsia="Calibri"/>
          <w:sz w:val="28"/>
          <w:szCs w:val="28"/>
          <w:lang w:eastAsia="en-US"/>
        </w:rPr>
        <w:t>.</w:t>
      </w:r>
    </w:p>
    <w:p w:rsidR="00FB61A9" w:rsidRPr="006543D4" w:rsidRDefault="00FB61A9" w:rsidP="00F2665A">
      <w:pPr>
        <w:ind w:firstLine="567"/>
        <w:jc w:val="both"/>
        <w:rPr>
          <w:rFonts w:eastAsia="Calibri"/>
          <w:sz w:val="28"/>
          <w:szCs w:val="28"/>
          <w:lang w:eastAsia="en-US"/>
        </w:rPr>
      </w:pPr>
    </w:p>
    <w:p w:rsidR="00F2665A" w:rsidRDefault="00603DDB" w:rsidP="00F2665A">
      <w:pPr>
        <w:ind w:firstLine="567"/>
        <w:jc w:val="both"/>
        <w:rPr>
          <w:rFonts w:eastAsia="Calibri"/>
          <w:b/>
          <w:sz w:val="28"/>
          <w:szCs w:val="28"/>
          <w:lang w:eastAsia="en-US"/>
        </w:rPr>
      </w:pPr>
      <w:r>
        <w:rPr>
          <w:rFonts w:eastAsia="Calibri"/>
          <w:b/>
          <w:sz w:val="28"/>
          <w:szCs w:val="28"/>
          <w:lang w:eastAsia="en-US"/>
        </w:rPr>
        <w:t xml:space="preserve">Раздел </w:t>
      </w:r>
      <w:r>
        <w:rPr>
          <w:rFonts w:eastAsia="Calibri"/>
          <w:b/>
          <w:sz w:val="28"/>
          <w:szCs w:val="28"/>
          <w:lang w:val="en-US" w:eastAsia="en-US"/>
        </w:rPr>
        <w:t>I</w:t>
      </w:r>
      <w:r>
        <w:rPr>
          <w:rFonts w:eastAsia="Calibri"/>
          <w:b/>
          <w:sz w:val="28"/>
          <w:szCs w:val="28"/>
          <w:lang w:eastAsia="en-US"/>
        </w:rPr>
        <w:t>V</w:t>
      </w:r>
      <w:r w:rsidR="00F2665A" w:rsidRPr="006543D4">
        <w:rPr>
          <w:rFonts w:eastAsia="Calibri"/>
          <w:b/>
          <w:sz w:val="28"/>
          <w:szCs w:val="28"/>
          <w:lang w:eastAsia="en-US"/>
        </w:rPr>
        <w:t>. «Оплата и нормы труда»:</w:t>
      </w:r>
    </w:p>
    <w:p w:rsidR="0024182C" w:rsidRDefault="0024182C" w:rsidP="00F2665A">
      <w:pPr>
        <w:ind w:firstLine="567"/>
        <w:jc w:val="both"/>
        <w:rPr>
          <w:rFonts w:eastAsia="Calibri"/>
          <w:sz w:val="28"/>
          <w:szCs w:val="28"/>
          <w:lang w:eastAsia="en-US"/>
        </w:rPr>
      </w:pPr>
      <w:r>
        <w:rPr>
          <w:rFonts w:eastAsia="Calibri"/>
          <w:sz w:val="28"/>
          <w:szCs w:val="28"/>
          <w:lang w:eastAsia="en-US"/>
        </w:rPr>
        <w:t xml:space="preserve">пункт </w:t>
      </w:r>
      <w:r w:rsidRPr="00F2665A">
        <w:rPr>
          <w:rFonts w:eastAsia="Calibri"/>
          <w:sz w:val="28"/>
          <w:szCs w:val="28"/>
          <w:lang w:eastAsia="en-US"/>
        </w:rPr>
        <w:t>4</w:t>
      </w:r>
      <w:r>
        <w:rPr>
          <w:rFonts w:eastAsia="Calibri"/>
          <w:sz w:val="28"/>
          <w:szCs w:val="28"/>
          <w:lang w:eastAsia="en-US"/>
        </w:rPr>
        <w:t>.1</w:t>
      </w:r>
      <w:r w:rsidRPr="006543D4">
        <w:rPr>
          <w:rFonts w:eastAsia="Calibri"/>
          <w:sz w:val="28"/>
          <w:szCs w:val="28"/>
          <w:lang w:eastAsia="en-US"/>
        </w:rPr>
        <w:t xml:space="preserve">.  дополнить </w:t>
      </w:r>
      <w:r>
        <w:rPr>
          <w:rFonts w:eastAsia="Calibri"/>
          <w:sz w:val="28"/>
          <w:szCs w:val="28"/>
          <w:lang w:eastAsia="en-US"/>
        </w:rPr>
        <w:t>следующим абзацем:</w:t>
      </w:r>
    </w:p>
    <w:p w:rsidR="0024182C" w:rsidRPr="006543D4" w:rsidRDefault="0024182C" w:rsidP="00F2665A">
      <w:pPr>
        <w:ind w:firstLine="567"/>
        <w:jc w:val="both"/>
        <w:rPr>
          <w:rFonts w:eastAsia="Calibri"/>
          <w:b/>
          <w:sz w:val="28"/>
          <w:szCs w:val="28"/>
          <w:lang w:eastAsia="en-US"/>
        </w:rPr>
      </w:pPr>
      <w:r>
        <w:rPr>
          <w:rFonts w:eastAsia="Calibri"/>
          <w:sz w:val="28"/>
          <w:szCs w:val="28"/>
          <w:lang w:eastAsia="en-US"/>
        </w:rPr>
        <w:t xml:space="preserve">- работник обязан получить расчетный листок </w:t>
      </w:r>
      <w:r w:rsidR="00D87672">
        <w:rPr>
          <w:rFonts w:eastAsia="Calibri"/>
          <w:sz w:val="28"/>
          <w:szCs w:val="28"/>
          <w:lang w:eastAsia="en-US"/>
        </w:rPr>
        <w:t>заработной платы на руки;</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 xml:space="preserve">пункт </w:t>
      </w:r>
      <w:r w:rsidRPr="00F2665A">
        <w:rPr>
          <w:rFonts w:eastAsia="Calibri"/>
          <w:sz w:val="28"/>
          <w:szCs w:val="28"/>
          <w:lang w:eastAsia="en-US"/>
        </w:rPr>
        <w:t>4</w:t>
      </w:r>
      <w:r w:rsidR="00C77ECE">
        <w:rPr>
          <w:rFonts w:eastAsia="Calibri"/>
          <w:sz w:val="28"/>
          <w:szCs w:val="28"/>
          <w:lang w:eastAsia="en-US"/>
        </w:rPr>
        <w:t>.8</w:t>
      </w:r>
      <w:r w:rsidRPr="006543D4">
        <w:rPr>
          <w:rFonts w:eastAsia="Calibri"/>
          <w:sz w:val="28"/>
          <w:szCs w:val="28"/>
          <w:lang w:eastAsia="en-US"/>
        </w:rPr>
        <w:t xml:space="preserve">.  дополнить абзацами </w:t>
      </w:r>
      <w:r w:rsidR="00C77ECE">
        <w:rPr>
          <w:rFonts w:eastAsia="Calibri"/>
          <w:sz w:val="28"/>
          <w:szCs w:val="28"/>
          <w:lang w:eastAsia="en-US"/>
        </w:rPr>
        <w:t xml:space="preserve">4.8.1 </w:t>
      </w:r>
      <w:r w:rsidRPr="006543D4">
        <w:rPr>
          <w:rFonts w:eastAsia="Calibri"/>
          <w:sz w:val="28"/>
          <w:szCs w:val="28"/>
          <w:lang w:eastAsia="en-US"/>
        </w:rPr>
        <w:t>следующего содержания:</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w:t>
      </w:r>
      <w:r w:rsidR="00C77ECE">
        <w:rPr>
          <w:rFonts w:eastAsia="Calibri"/>
          <w:sz w:val="28"/>
          <w:szCs w:val="28"/>
          <w:lang w:eastAsia="en-US"/>
        </w:rPr>
        <w:t xml:space="preserve">4.8.1. </w:t>
      </w:r>
      <w:r w:rsidR="0039596D">
        <w:rPr>
          <w:rFonts w:eastAsia="Calibri"/>
          <w:sz w:val="28"/>
          <w:szCs w:val="28"/>
          <w:lang w:eastAsia="en-US"/>
        </w:rPr>
        <w:t>- увеличение</w:t>
      </w:r>
      <w:r w:rsidRPr="006543D4">
        <w:rPr>
          <w:rFonts w:eastAsia="Calibri"/>
          <w:sz w:val="28"/>
          <w:szCs w:val="28"/>
          <w:lang w:eastAsia="en-US"/>
        </w:rPr>
        <w:t xml:space="preserve"> фонда оплаты труда на величину фактической инфляции в предшествующем году;</w:t>
      </w:r>
    </w:p>
    <w:p w:rsidR="00F2665A" w:rsidRPr="006543D4" w:rsidRDefault="00F2665A" w:rsidP="0039596D">
      <w:pPr>
        <w:jc w:val="both"/>
        <w:rPr>
          <w:rFonts w:eastAsia="Calibri"/>
          <w:sz w:val="28"/>
          <w:szCs w:val="28"/>
          <w:lang w:eastAsia="en-US"/>
        </w:rPr>
      </w:pPr>
    </w:p>
    <w:p w:rsidR="00F2665A" w:rsidRPr="006543D4" w:rsidRDefault="00F2665A" w:rsidP="00F2665A">
      <w:pPr>
        <w:ind w:firstLine="567"/>
        <w:jc w:val="both"/>
        <w:rPr>
          <w:rFonts w:eastAsia="Calibri"/>
          <w:b/>
          <w:sz w:val="28"/>
          <w:szCs w:val="28"/>
          <w:lang w:eastAsia="en-US"/>
        </w:rPr>
      </w:pPr>
      <w:r>
        <w:rPr>
          <w:rFonts w:eastAsia="Calibri"/>
          <w:b/>
          <w:sz w:val="28"/>
          <w:szCs w:val="28"/>
          <w:lang w:eastAsia="en-US"/>
        </w:rPr>
        <w:t>В Разделе V</w:t>
      </w:r>
      <w:r w:rsidRPr="006543D4">
        <w:rPr>
          <w:rFonts w:eastAsia="Calibri"/>
          <w:b/>
          <w:sz w:val="28"/>
          <w:szCs w:val="28"/>
          <w:lang w:eastAsia="en-US"/>
        </w:rPr>
        <w:t xml:space="preserve">. «Улучшение условий и охраны </w:t>
      </w:r>
      <w:r>
        <w:rPr>
          <w:rFonts w:eastAsia="Calibri"/>
          <w:b/>
          <w:sz w:val="28"/>
          <w:szCs w:val="28"/>
          <w:lang w:eastAsia="en-US"/>
        </w:rPr>
        <w:t xml:space="preserve">труда» пункт </w:t>
      </w:r>
      <w:r w:rsidRPr="00A61014">
        <w:rPr>
          <w:rFonts w:eastAsia="Calibri"/>
          <w:b/>
          <w:sz w:val="28"/>
          <w:szCs w:val="28"/>
          <w:lang w:eastAsia="en-US"/>
        </w:rPr>
        <w:t>5</w:t>
      </w:r>
      <w:r w:rsidR="00965729">
        <w:rPr>
          <w:rFonts w:eastAsia="Calibri"/>
          <w:b/>
          <w:sz w:val="28"/>
          <w:szCs w:val="28"/>
          <w:lang w:eastAsia="en-US"/>
        </w:rPr>
        <w:t>.</w:t>
      </w:r>
      <w:r w:rsidR="00965729" w:rsidRPr="00965729">
        <w:rPr>
          <w:rFonts w:eastAsia="Calibri"/>
          <w:b/>
          <w:sz w:val="28"/>
          <w:szCs w:val="28"/>
          <w:lang w:eastAsia="en-US"/>
        </w:rPr>
        <w:t>1</w:t>
      </w:r>
      <w:r>
        <w:rPr>
          <w:rFonts w:eastAsia="Calibri"/>
          <w:b/>
          <w:sz w:val="28"/>
          <w:szCs w:val="28"/>
          <w:lang w:eastAsia="en-US"/>
        </w:rPr>
        <w:t>.</w:t>
      </w:r>
      <w:r w:rsidR="00C77ECE">
        <w:rPr>
          <w:rFonts w:eastAsia="Calibri"/>
          <w:b/>
          <w:sz w:val="28"/>
          <w:szCs w:val="28"/>
          <w:lang w:eastAsia="en-US"/>
        </w:rPr>
        <w:t xml:space="preserve">4. </w:t>
      </w:r>
      <w:r w:rsidRPr="006543D4">
        <w:rPr>
          <w:rFonts w:eastAsia="Calibri"/>
          <w:b/>
          <w:sz w:val="28"/>
          <w:szCs w:val="28"/>
          <w:lang w:eastAsia="en-US"/>
        </w:rPr>
        <w:t>изложить в следующей редакции:</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«5.</w:t>
      </w:r>
      <w:r w:rsidR="00965729" w:rsidRPr="00965729">
        <w:rPr>
          <w:rFonts w:eastAsia="Calibri"/>
          <w:sz w:val="28"/>
          <w:szCs w:val="28"/>
          <w:lang w:eastAsia="en-US"/>
        </w:rPr>
        <w:t>1.4</w:t>
      </w:r>
      <w:r w:rsidRPr="006543D4">
        <w:rPr>
          <w:rFonts w:eastAsia="Calibri"/>
          <w:sz w:val="28"/>
          <w:szCs w:val="28"/>
          <w:lang w:eastAsia="en-US"/>
        </w:rPr>
        <w:t>. 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на предупредительные меры по сокращению производственного травматизма».</w:t>
      </w:r>
    </w:p>
    <w:p w:rsidR="00F2665A" w:rsidRPr="006543D4" w:rsidRDefault="00F2665A" w:rsidP="00F2665A">
      <w:pPr>
        <w:ind w:firstLine="567"/>
        <w:jc w:val="both"/>
        <w:rPr>
          <w:rFonts w:eastAsia="Calibri"/>
          <w:sz w:val="28"/>
          <w:szCs w:val="28"/>
          <w:lang w:eastAsia="en-US"/>
        </w:rPr>
      </w:pPr>
    </w:p>
    <w:p w:rsidR="00CD6986" w:rsidRDefault="00F2665A" w:rsidP="00CD6986">
      <w:pPr>
        <w:ind w:firstLine="567"/>
        <w:jc w:val="both"/>
        <w:rPr>
          <w:rFonts w:eastAsia="Calibri"/>
          <w:b/>
          <w:sz w:val="28"/>
          <w:szCs w:val="28"/>
          <w:lang w:eastAsia="en-US"/>
        </w:rPr>
      </w:pPr>
      <w:r>
        <w:rPr>
          <w:rFonts w:eastAsia="Calibri"/>
          <w:b/>
          <w:sz w:val="28"/>
          <w:szCs w:val="28"/>
          <w:lang w:eastAsia="en-US"/>
        </w:rPr>
        <w:t xml:space="preserve">Раздел </w:t>
      </w:r>
      <w:r w:rsidRPr="00A61014">
        <w:rPr>
          <w:b/>
          <w:bCs/>
          <w:caps/>
          <w:sz w:val="28"/>
          <w:szCs w:val="28"/>
          <w:lang w:val="en-US"/>
        </w:rPr>
        <w:t>Vi</w:t>
      </w:r>
      <w:r w:rsidRPr="006543D4">
        <w:rPr>
          <w:rFonts w:eastAsia="Calibri"/>
          <w:b/>
          <w:sz w:val="28"/>
          <w:szCs w:val="28"/>
          <w:lang w:eastAsia="en-US"/>
        </w:rPr>
        <w:t>. «Социальные гарантии</w:t>
      </w:r>
      <w:r>
        <w:rPr>
          <w:rFonts w:eastAsia="Calibri"/>
          <w:b/>
          <w:sz w:val="28"/>
          <w:szCs w:val="28"/>
          <w:lang w:eastAsia="en-US"/>
        </w:rPr>
        <w:t xml:space="preserve"> и льготы» дополнить пунктом </w:t>
      </w:r>
      <w:r w:rsidR="00C77ECE">
        <w:rPr>
          <w:rFonts w:eastAsia="Calibri"/>
          <w:b/>
          <w:sz w:val="28"/>
          <w:szCs w:val="28"/>
          <w:lang w:eastAsia="en-US"/>
        </w:rPr>
        <w:t>6.1.8</w:t>
      </w:r>
      <w:r w:rsidR="00357883">
        <w:rPr>
          <w:rFonts w:eastAsia="Calibri"/>
          <w:b/>
          <w:sz w:val="28"/>
          <w:szCs w:val="28"/>
          <w:lang w:eastAsia="en-US"/>
        </w:rPr>
        <w:t xml:space="preserve">.и </w:t>
      </w:r>
      <w:r w:rsidRPr="009752DF">
        <w:rPr>
          <w:rFonts w:eastAsia="Calibri"/>
          <w:b/>
          <w:sz w:val="28"/>
          <w:szCs w:val="28"/>
          <w:lang w:eastAsia="en-US"/>
        </w:rPr>
        <w:t>6</w:t>
      </w:r>
      <w:r w:rsidRPr="006543D4">
        <w:rPr>
          <w:rFonts w:eastAsia="Calibri"/>
          <w:b/>
          <w:sz w:val="28"/>
          <w:szCs w:val="28"/>
          <w:lang w:eastAsia="en-US"/>
        </w:rPr>
        <w:t>.5. следующего содержания:</w:t>
      </w:r>
    </w:p>
    <w:p w:rsidR="00CD6986" w:rsidRPr="00CD6986" w:rsidRDefault="00C77ECE" w:rsidP="00CD6986">
      <w:pPr>
        <w:ind w:firstLine="567"/>
        <w:jc w:val="both"/>
        <w:rPr>
          <w:rFonts w:eastAsia="Calibri"/>
          <w:b/>
          <w:sz w:val="28"/>
          <w:szCs w:val="28"/>
          <w:lang w:eastAsia="en-US"/>
        </w:rPr>
      </w:pPr>
      <w:r w:rsidRPr="00CD6986">
        <w:rPr>
          <w:rFonts w:eastAsia="Calibri"/>
          <w:sz w:val="28"/>
          <w:szCs w:val="28"/>
          <w:lang w:eastAsia="en-US"/>
        </w:rPr>
        <w:t>« 6.1</w:t>
      </w:r>
      <w:r w:rsidR="00357883" w:rsidRPr="00CD6986">
        <w:rPr>
          <w:rFonts w:eastAsia="Calibri"/>
          <w:sz w:val="28"/>
          <w:szCs w:val="28"/>
          <w:lang w:eastAsia="en-US"/>
        </w:rPr>
        <w:t>.</w:t>
      </w:r>
      <w:r w:rsidR="00CD6986" w:rsidRPr="00CD6986">
        <w:rPr>
          <w:sz w:val="28"/>
          <w:szCs w:val="28"/>
        </w:rPr>
        <w:t>8.</w:t>
      </w:r>
      <w:r w:rsidR="00CD6986" w:rsidRPr="00CD6986">
        <w:rPr>
          <w:rFonts w:eastAsia="Calibri"/>
          <w:sz w:val="28"/>
          <w:szCs w:val="28"/>
          <w:lang w:eastAsia="en-US"/>
        </w:rPr>
        <w:t>Участие в реализации социальных проектов Республиканского комитета профсоюза работников образования для членов профсоюза:</w:t>
      </w:r>
    </w:p>
    <w:p w:rsidR="00CD6986" w:rsidRPr="00CD6986" w:rsidRDefault="00CD6986" w:rsidP="00CD6986">
      <w:pPr>
        <w:ind w:firstLine="567"/>
        <w:jc w:val="both"/>
        <w:rPr>
          <w:rFonts w:eastAsia="Calibri"/>
          <w:sz w:val="28"/>
          <w:szCs w:val="28"/>
          <w:lang w:eastAsia="en-US"/>
        </w:rPr>
      </w:pPr>
      <w:r w:rsidRPr="00CD6986">
        <w:rPr>
          <w:rFonts w:eastAsia="Calibri"/>
          <w:sz w:val="28"/>
          <w:szCs w:val="28"/>
          <w:lang w:eastAsia="en-US"/>
        </w:rPr>
        <w:t xml:space="preserve"> -  льготные путевки в санатории ФПРТ, объединения </w:t>
      </w:r>
      <w:proofErr w:type="spellStart"/>
      <w:r w:rsidRPr="00CD6986">
        <w:rPr>
          <w:rFonts w:eastAsia="Calibri"/>
          <w:sz w:val="28"/>
          <w:szCs w:val="28"/>
          <w:lang w:eastAsia="en-US"/>
        </w:rPr>
        <w:t>Профкурорт</w:t>
      </w:r>
      <w:proofErr w:type="spellEnd"/>
      <w:r w:rsidRPr="00CD6986">
        <w:rPr>
          <w:rFonts w:eastAsia="Calibri"/>
          <w:sz w:val="28"/>
          <w:szCs w:val="28"/>
          <w:lang w:eastAsia="en-US"/>
        </w:rPr>
        <w:t xml:space="preserve"> ФНПР;</w:t>
      </w:r>
    </w:p>
    <w:p w:rsidR="00CD6986" w:rsidRPr="00CD6986" w:rsidRDefault="00CD6986" w:rsidP="00CD6986">
      <w:pPr>
        <w:ind w:firstLine="567"/>
        <w:jc w:val="both"/>
        <w:rPr>
          <w:rFonts w:eastAsia="Calibri"/>
          <w:sz w:val="28"/>
          <w:szCs w:val="28"/>
          <w:lang w:eastAsia="en-US"/>
        </w:rPr>
      </w:pPr>
      <w:r w:rsidRPr="00CD6986">
        <w:rPr>
          <w:rFonts w:eastAsia="Calibri"/>
          <w:sz w:val="28"/>
          <w:szCs w:val="28"/>
          <w:lang w:eastAsia="en-US"/>
        </w:rPr>
        <w:t xml:space="preserve"> - отдых в Крым по проекту «За здоровьем в Крым»;</w:t>
      </w:r>
    </w:p>
    <w:p w:rsidR="00CD6986" w:rsidRPr="00CD6986" w:rsidRDefault="00CD6986" w:rsidP="00CD6986">
      <w:pPr>
        <w:ind w:firstLine="567"/>
        <w:jc w:val="both"/>
        <w:rPr>
          <w:rFonts w:eastAsia="Calibri"/>
          <w:sz w:val="28"/>
          <w:szCs w:val="28"/>
          <w:lang w:eastAsia="en-US"/>
        </w:rPr>
      </w:pPr>
      <w:r w:rsidRPr="00CD6986">
        <w:rPr>
          <w:rFonts w:eastAsia="Calibri"/>
          <w:sz w:val="28"/>
          <w:szCs w:val="28"/>
          <w:lang w:eastAsia="en-US"/>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CD6986" w:rsidRPr="00CD6986" w:rsidRDefault="00CD6986" w:rsidP="00CD6986">
      <w:pPr>
        <w:ind w:firstLine="567"/>
        <w:jc w:val="both"/>
        <w:rPr>
          <w:rFonts w:eastAsia="Calibri"/>
          <w:sz w:val="28"/>
          <w:szCs w:val="28"/>
          <w:lang w:eastAsia="en-US"/>
        </w:rPr>
      </w:pPr>
      <w:r w:rsidRPr="00CD6986">
        <w:rPr>
          <w:rFonts w:eastAsia="Calibri"/>
          <w:sz w:val="28"/>
          <w:szCs w:val="28"/>
          <w:lang w:eastAsia="en-US"/>
        </w:rPr>
        <w:t xml:space="preserve"> - льготный потребительский кредит в кредитных организациях на </w:t>
      </w:r>
      <w:r w:rsidR="00015C8F">
        <w:rPr>
          <w:rFonts w:eastAsia="Calibri"/>
          <w:sz w:val="28"/>
          <w:szCs w:val="28"/>
          <w:lang w:eastAsia="en-US"/>
        </w:rPr>
        <w:t>территории Республики Татарстан</w:t>
      </w:r>
      <w:r w:rsidRPr="00CD6986">
        <w:rPr>
          <w:rFonts w:eastAsia="Calibri"/>
          <w:sz w:val="28"/>
          <w:szCs w:val="28"/>
          <w:lang w:eastAsia="en-US"/>
        </w:rPr>
        <w:t>»;</w:t>
      </w:r>
    </w:p>
    <w:p w:rsidR="00CD6986" w:rsidRDefault="00CD6986" w:rsidP="00CD6986">
      <w:pPr>
        <w:ind w:firstLine="567"/>
        <w:jc w:val="both"/>
        <w:rPr>
          <w:rFonts w:eastAsia="Calibri"/>
          <w:sz w:val="28"/>
          <w:szCs w:val="28"/>
          <w:lang w:eastAsia="en-US"/>
        </w:rPr>
      </w:pPr>
      <w:r w:rsidRPr="00CD6986">
        <w:rPr>
          <w:rFonts w:eastAsia="Calibri"/>
          <w:sz w:val="28"/>
          <w:szCs w:val="28"/>
          <w:lang w:eastAsia="en-US"/>
        </w:rPr>
        <w:lastRenderedPageBreak/>
        <w:t>д</w:t>
      </w:r>
      <w:r>
        <w:rPr>
          <w:rFonts w:eastAsia="Calibri"/>
          <w:sz w:val="28"/>
          <w:szCs w:val="28"/>
          <w:lang w:eastAsia="en-US"/>
        </w:rPr>
        <w:t>ополнить пункт 6.3.1</w:t>
      </w:r>
      <w:r w:rsidRPr="00CD6986">
        <w:rPr>
          <w:rFonts w:eastAsia="Calibri"/>
          <w:sz w:val="28"/>
          <w:szCs w:val="28"/>
          <w:lang w:eastAsia="en-US"/>
        </w:rPr>
        <w:t>. абзацем:</w:t>
      </w:r>
    </w:p>
    <w:p w:rsidR="00CD6986" w:rsidRPr="00CD6986" w:rsidRDefault="00CD6986" w:rsidP="00CD6986">
      <w:pPr>
        <w:ind w:firstLine="567"/>
        <w:jc w:val="both"/>
        <w:rPr>
          <w:rFonts w:eastAsia="Calibri"/>
          <w:sz w:val="28"/>
          <w:szCs w:val="28"/>
          <w:lang w:eastAsia="en-US"/>
        </w:rPr>
      </w:pPr>
      <w:r>
        <w:rPr>
          <w:rFonts w:eastAsia="Calibri"/>
          <w:sz w:val="28"/>
          <w:szCs w:val="28"/>
          <w:lang w:eastAsia="en-US"/>
        </w:rPr>
        <w:t xml:space="preserve">6.3.1. </w:t>
      </w:r>
      <w:r w:rsidRPr="00CD6986">
        <w:rPr>
          <w:rFonts w:eastAsia="Calibri"/>
          <w:sz w:val="28"/>
          <w:szCs w:val="28"/>
          <w:lang w:eastAsia="en-US"/>
        </w:rPr>
        <w:t xml:space="preserve">Содействовать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6543D4" w:rsidRDefault="006543D4" w:rsidP="00CD6986">
      <w:pPr>
        <w:jc w:val="both"/>
        <w:rPr>
          <w:rFonts w:eastAsia="Calibri"/>
          <w:sz w:val="28"/>
          <w:szCs w:val="28"/>
          <w:lang w:val="tt-RU" w:eastAsia="en-US"/>
        </w:rPr>
      </w:pPr>
    </w:p>
    <w:p w:rsidR="00CD6986" w:rsidRPr="00CD6986" w:rsidRDefault="00CD6986" w:rsidP="00CD6986">
      <w:pPr>
        <w:ind w:firstLine="567"/>
        <w:jc w:val="both"/>
        <w:rPr>
          <w:rFonts w:eastAsia="Calibri"/>
          <w:b/>
          <w:sz w:val="28"/>
          <w:szCs w:val="28"/>
          <w:lang w:eastAsia="en-US"/>
        </w:rPr>
      </w:pPr>
      <w:r>
        <w:rPr>
          <w:rFonts w:eastAsia="Calibri"/>
          <w:b/>
          <w:sz w:val="28"/>
          <w:szCs w:val="28"/>
          <w:lang w:eastAsia="en-US"/>
        </w:rPr>
        <w:t xml:space="preserve">В разделе </w:t>
      </w:r>
      <w:r>
        <w:rPr>
          <w:rFonts w:eastAsia="Calibri"/>
          <w:b/>
          <w:sz w:val="28"/>
          <w:szCs w:val="28"/>
          <w:lang w:val="en-US" w:eastAsia="en-US"/>
        </w:rPr>
        <w:t>VII</w:t>
      </w:r>
      <w:r w:rsidRPr="00CD6986">
        <w:rPr>
          <w:rFonts w:eastAsia="Calibri"/>
          <w:b/>
          <w:sz w:val="28"/>
          <w:szCs w:val="28"/>
          <w:lang w:val="en-US" w:eastAsia="en-US"/>
        </w:rPr>
        <w:t>I</w:t>
      </w:r>
      <w:r w:rsidRPr="00CD6986">
        <w:rPr>
          <w:rFonts w:eastAsia="Calibri"/>
          <w:b/>
          <w:sz w:val="28"/>
          <w:szCs w:val="28"/>
          <w:lang w:eastAsia="en-US"/>
        </w:rPr>
        <w:t>.  «Молодежная политика»</w:t>
      </w:r>
      <w:r>
        <w:rPr>
          <w:rFonts w:eastAsia="Calibri"/>
          <w:b/>
          <w:sz w:val="28"/>
          <w:szCs w:val="28"/>
          <w:lang w:eastAsia="en-US"/>
        </w:rPr>
        <w:t xml:space="preserve"> абзац </w:t>
      </w:r>
      <w:r w:rsidRPr="002A1BF8">
        <w:rPr>
          <w:rFonts w:eastAsia="Calibri"/>
          <w:b/>
          <w:sz w:val="28"/>
          <w:szCs w:val="28"/>
          <w:lang w:eastAsia="en-US"/>
        </w:rPr>
        <w:t>3</w:t>
      </w:r>
      <w:r w:rsidRPr="00CD6986">
        <w:rPr>
          <w:rFonts w:eastAsia="Calibri"/>
          <w:b/>
          <w:sz w:val="28"/>
          <w:szCs w:val="28"/>
          <w:lang w:eastAsia="en-US"/>
        </w:rPr>
        <w:t xml:space="preserve"> изложить в следующей редакции:</w:t>
      </w:r>
    </w:p>
    <w:p w:rsidR="00CD6986" w:rsidRPr="00CD6986" w:rsidRDefault="00CD6986" w:rsidP="00CD6986">
      <w:pPr>
        <w:shd w:val="clear" w:color="auto" w:fill="FFFFFF"/>
        <w:jc w:val="both"/>
        <w:rPr>
          <w:rFonts w:eastAsia="Calibri"/>
          <w:sz w:val="28"/>
          <w:szCs w:val="28"/>
          <w:lang w:eastAsia="en-US"/>
        </w:rPr>
      </w:pPr>
      <w:r w:rsidRPr="00CD6986">
        <w:rPr>
          <w:rFonts w:eastAsia="Calibri"/>
          <w:sz w:val="28"/>
          <w:szCs w:val="28"/>
          <w:lang w:eastAsia="en-US"/>
        </w:rPr>
        <w:t xml:space="preserve">             «материальное стимулирование ежемесячной стимулирующей надбавкой молодых специалистов 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CD6986" w:rsidRPr="00CD6986" w:rsidRDefault="00CD6986" w:rsidP="00CD6986">
      <w:pPr>
        <w:jc w:val="both"/>
        <w:rPr>
          <w:rFonts w:eastAsia="Calibri"/>
          <w:sz w:val="28"/>
          <w:szCs w:val="28"/>
          <w:lang w:eastAsia="en-US"/>
        </w:rPr>
      </w:pPr>
    </w:p>
    <w:p w:rsidR="00FB61A9" w:rsidRPr="006543D4" w:rsidRDefault="00FB61A9" w:rsidP="00FB61A9">
      <w:pPr>
        <w:ind w:firstLine="567"/>
        <w:jc w:val="both"/>
        <w:rPr>
          <w:rFonts w:eastAsia="Calibri"/>
          <w:sz w:val="28"/>
          <w:szCs w:val="28"/>
          <w:lang w:eastAsia="en-US"/>
        </w:rPr>
      </w:pPr>
      <w:r>
        <w:rPr>
          <w:rFonts w:eastAsia="Calibri"/>
          <w:b/>
          <w:sz w:val="28"/>
          <w:szCs w:val="28"/>
          <w:lang w:eastAsia="en-US"/>
        </w:rPr>
        <w:t>Раздел I</w:t>
      </w:r>
      <w:r>
        <w:rPr>
          <w:rFonts w:eastAsia="Calibri"/>
          <w:b/>
          <w:sz w:val="28"/>
          <w:szCs w:val="28"/>
          <w:lang w:val="en-US" w:eastAsia="en-US"/>
        </w:rPr>
        <w:t>X</w:t>
      </w:r>
      <w:r w:rsidRPr="006543D4">
        <w:rPr>
          <w:rFonts w:eastAsia="Calibri"/>
          <w:b/>
          <w:sz w:val="28"/>
          <w:szCs w:val="28"/>
          <w:lang w:eastAsia="en-US"/>
        </w:rPr>
        <w:t>. «Развитие социального партнерства и координация действи</w:t>
      </w:r>
      <w:r>
        <w:rPr>
          <w:rFonts w:eastAsia="Calibri"/>
          <w:b/>
          <w:sz w:val="28"/>
          <w:szCs w:val="28"/>
          <w:lang w:eastAsia="en-US"/>
        </w:rPr>
        <w:t xml:space="preserve">й сторон» дополнить пунктами </w:t>
      </w:r>
      <w:r w:rsidRPr="0012357B">
        <w:rPr>
          <w:rFonts w:eastAsia="Calibri"/>
          <w:b/>
          <w:sz w:val="28"/>
          <w:szCs w:val="28"/>
          <w:lang w:eastAsia="en-US"/>
        </w:rPr>
        <w:t>9</w:t>
      </w:r>
      <w:r>
        <w:rPr>
          <w:rFonts w:eastAsia="Calibri"/>
          <w:b/>
          <w:sz w:val="28"/>
          <w:szCs w:val="28"/>
          <w:lang w:eastAsia="en-US"/>
        </w:rPr>
        <w:t>.</w:t>
      </w:r>
      <w:r w:rsidRPr="0012357B">
        <w:rPr>
          <w:rFonts w:eastAsia="Calibri"/>
          <w:b/>
          <w:sz w:val="28"/>
          <w:szCs w:val="28"/>
          <w:lang w:eastAsia="en-US"/>
        </w:rPr>
        <w:t>7</w:t>
      </w:r>
      <w:r>
        <w:rPr>
          <w:rFonts w:eastAsia="Calibri"/>
          <w:b/>
          <w:sz w:val="28"/>
          <w:szCs w:val="28"/>
          <w:lang w:eastAsia="en-US"/>
        </w:rPr>
        <w:t xml:space="preserve">.1. и </w:t>
      </w:r>
      <w:r w:rsidRPr="0012357B">
        <w:rPr>
          <w:rFonts w:eastAsia="Calibri"/>
          <w:b/>
          <w:sz w:val="28"/>
          <w:szCs w:val="28"/>
          <w:lang w:eastAsia="en-US"/>
        </w:rPr>
        <w:t>9</w:t>
      </w:r>
      <w:r>
        <w:rPr>
          <w:rFonts w:eastAsia="Calibri"/>
          <w:b/>
          <w:sz w:val="28"/>
          <w:szCs w:val="28"/>
          <w:lang w:eastAsia="en-US"/>
        </w:rPr>
        <w:t>.</w:t>
      </w:r>
      <w:r w:rsidRPr="0012357B">
        <w:rPr>
          <w:rFonts w:eastAsia="Calibri"/>
          <w:b/>
          <w:sz w:val="28"/>
          <w:szCs w:val="28"/>
          <w:lang w:eastAsia="en-US"/>
        </w:rPr>
        <w:t>7</w:t>
      </w:r>
      <w:r w:rsidRPr="00F2665A">
        <w:rPr>
          <w:rFonts w:eastAsia="Calibri"/>
          <w:b/>
          <w:sz w:val="28"/>
          <w:szCs w:val="28"/>
          <w:lang w:eastAsia="en-US"/>
        </w:rPr>
        <w:t>.2</w:t>
      </w:r>
      <w:r w:rsidRPr="006543D4">
        <w:rPr>
          <w:rFonts w:eastAsia="Calibri"/>
          <w:b/>
          <w:sz w:val="28"/>
          <w:szCs w:val="28"/>
          <w:lang w:eastAsia="en-US"/>
        </w:rPr>
        <w:t xml:space="preserve"> следующего содержания</w:t>
      </w:r>
      <w:r w:rsidRPr="006543D4">
        <w:rPr>
          <w:rFonts w:eastAsia="Calibri"/>
          <w:sz w:val="28"/>
          <w:szCs w:val="28"/>
          <w:lang w:eastAsia="en-US"/>
        </w:rPr>
        <w:t>:</w:t>
      </w:r>
    </w:p>
    <w:p w:rsidR="00FB61A9" w:rsidRPr="006543D4" w:rsidRDefault="00FB61A9" w:rsidP="00FB61A9">
      <w:pPr>
        <w:ind w:firstLine="567"/>
        <w:jc w:val="both"/>
        <w:rPr>
          <w:rFonts w:eastAsia="Calibri"/>
          <w:sz w:val="28"/>
          <w:szCs w:val="28"/>
          <w:lang w:eastAsia="en-US"/>
        </w:rPr>
      </w:pPr>
      <w:r>
        <w:rPr>
          <w:rFonts w:eastAsia="Calibri"/>
          <w:sz w:val="28"/>
          <w:szCs w:val="28"/>
          <w:lang w:eastAsia="en-US"/>
        </w:rPr>
        <w:t>«</w:t>
      </w:r>
      <w:r w:rsidRPr="00FB61A9">
        <w:rPr>
          <w:rFonts w:eastAsia="Calibri"/>
          <w:sz w:val="28"/>
          <w:szCs w:val="28"/>
          <w:lang w:eastAsia="en-US"/>
        </w:rPr>
        <w:t>9</w:t>
      </w:r>
      <w:r>
        <w:rPr>
          <w:rFonts w:eastAsia="Calibri"/>
          <w:sz w:val="28"/>
          <w:szCs w:val="28"/>
          <w:lang w:eastAsia="en-US"/>
        </w:rPr>
        <w:t>.</w:t>
      </w:r>
      <w:r w:rsidRPr="00FB61A9">
        <w:rPr>
          <w:rFonts w:eastAsia="Calibri"/>
          <w:sz w:val="28"/>
          <w:szCs w:val="28"/>
          <w:lang w:eastAsia="en-US"/>
        </w:rPr>
        <w:t>7</w:t>
      </w:r>
      <w:r>
        <w:rPr>
          <w:rFonts w:eastAsia="Calibri"/>
          <w:sz w:val="28"/>
          <w:szCs w:val="28"/>
          <w:lang w:eastAsia="en-US"/>
        </w:rPr>
        <w:t>.1</w:t>
      </w:r>
      <w:r w:rsidRPr="006543D4">
        <w:rPr>
          <w:rFonts w:eastAsia="Calibri"/>
          <w:sz w:val="28"/>
          <w:szCs w:val="28"/>
          <w:lang w:eastAsia="en-US"/>
        </w:rPr>
        <w:t>. В пределах компетенции сторон представлять к награждению ведомственными наградами работнико</w:t>
      </w:r>
      <w:r w:rsidR="0039596D">
        <w:rPr>
          <w:rFonts w:eastAsia="Calibri"/>
          <w:sz w:val="28"/>
          <w:szCs w:val="28"/>
          <w:lang w:eastAsia="en-US"/>
        </w:rPr>
        <w:t>в организаций сферы образования</w:t>
      </w:r>
      <w:r w:rsidRPr="006543D4">
        <w:rPr>
          <w:rFonts w:eastAsia="Calibri"/>
          <w:sz w:val="28"/>
          <w:szCs w:val="28"/>
          <w:lang w:eastAsia="en-US"/>
        </w:rPr>
        <w:t>,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
    <w:p w:rsidR="00FB61A9" w:rsidRPr="006543D4" w:rsidRDefault="00FB61A9" w:rsidP="00FB61A9">
      <w:pPr>
        <w:ind w:firstLine="567"/>
        <w:jc w:val="both"/>
        <w:rPr>
          <w:rFonts w:eastAsia="Calibri"/>
          <w:sz w:val="28"/>
          <w:szCs w:val="28"/>
          <w:lang w:eastAsia="en-US"/>
        </w:rPr>
      </w:pPr>
      <w:r w:rsidRPr="006543D4">
        <w:rPr>
          <w:rFonts w:eastAsia="Calibri"/>
          <w:sz w:val="28"/>
          <w:szCs w:val="28"/>
          <w:lang w:eastAsia="en-US"/>
        </w:rPr>
        <w:t>При определении лиц, ежегодно п</w:t>
      </w:r>
      <w:r>
        <w:rPr>
          <w:rFonts w:eastAsia="Calibri"/>
          <w:sz w:val="28"/>
          <w:szCs w:val="28"/>
          <w:lang w:eastAsia="en-US"/>
        </w:rPr>
        <w:t>редставляемых к награждению</w:t>
      </w:r>
      <w:r w:rsidRPr="006543D4">
        <w:rPr>
          <w:rFonts w:eastAsia="Calibri"/>
          <w:sz w:val="28"/>
          <w:szCs w:val="28"/>
          <w:lang w:eastAsia="en-US"/>
        </w:rPr>
        <w:t xml:space="preserve">, учитывается мнение представителя первичной профсоюзной организации образовательного учреждения. </w:t>
      </w:r>
    </w:p>
    <w:p w:rsidR="00FB61A9" w:rsidRPr="006543D4" w:rsidRDefault="00FB61A9" w:rsidP="00FB61A9">
      <w:pPr>
        <w:ind w:firstLine="567"/>
        <w:jc w:val="both"/>
        <w:rPr>
          <w:rFonts w:eastAsia="Calibri"/>
          <w:sz w:val="28"/>
          <w:szCs w:val="28"/>
          <w:lang w:eastAsia="en-US"/>
        </w:rPr>
      </w:pPr>
      <w:r w:rsidRPr="00FB61A9">
        <w:rPr>
          <w:rFonts w:eastAsia="Calibri"/>
          <w:sz w:val="28"/>
          <w:szCs w:val="28"/>
          <w:lang w:eastAsia="en-US"/>
        </w:rPr>
        <w:t>9</w:t>
      </w:r>
      <w:r>
        <w:rPr>
          <w:rFonts w:eastAsia="Calibri"/>
          <w:sz w:val="28"/>
          <w:szCs w:val="28"/>
          <w:lang w:eastAsia="en-US"/>
        </w:rPr>
        <w:t>.</w:t>
      </w:r>
      <w:r w:rsidRPr="00FB61A9">
        <w:rPr>
          <w:rFonts w:eastAsia="Calibri"/>
          <w:sz w:val="28"/>
          <w:szCs w:val="28"/>
          <w:lang w:eastAsia="en-US"/>
        </w:rPr>
        <w:t>7</w:t>
      </w:r>
      <w:r>
        <w:rPr>
          <w:rFonts w:eastAsia="Calibri"/>
          <w:sz w:val="28"/>
          <w:szCs w:val="28"/>
          <w:lang w:eastAsia="en-US"/>
        </w:rPr>
        <w:t>.2</w:t>
      </w:r>
      <w:r w:rsidR="0039596D">
        <w:rPr>
          <w:rFonts w:eastAsia="Calibri"/>
          <w:sz w:val="28"/>
          <w:szCs w:val="28"/>
          <w:lang w:eastAsia="en-US"/>
        </w:rPr>
        <w:t>.</w:t>
      </w:r>
      <w:r w:rsidR="0039596D">
        <w:rPr>
          <w:rFonts w:eastAsia="Calibri"/>
          <w:sz w:val="28"/>
          <w:szCs w:val="28"/>
          <w:lang w:eastAsia="en-US"/>
        </w:rPr>
        <w:tab/>
        <w:t>Руководитель образовательной организации и пре</w:t>
      </w:r>
      <w:r w:rsidR="00015C8F">
        <w:rPr>
          <w:rFonts w:eastAsia="Calibri"/>
          <w:sz w:val="28"/>
          <w:szCs w:val="28"/>
          <w:lang w:eastAsia="en-US"/>
        </w:rPr>
        <w:t>дседатель первичной профсоюзной организации</w:t>
      </w:r>
      <w:r w:rsidR="0039596D">
        <w:rPr>
          <w:rFonts w:eastAsia="Calibri"/>
          <w:sz w:val="28"/>
          <w:szCs w:val="28"/>
          <w:lang w:eastAsia="en-US"/>
        </w:rPr>
        <w:t xml:space="preserve"> совместно принимают решение</w:t>
      </w:r>
      <w:r w:rsidRPr="006543D4">
        <w:rPr>
          <w:rFonts w:eastAsia="Calibri"/>
          <w:sz w:val="28"/>
          <w:szCs w:val="28"/>
          <w:lang w:eastAsia="en-US"/>
        </w:rPr>
        <w:t xml:space="preserve">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B61A9" w:rsidRPr="00FB61A9" w:rsidRDefault="00FB61A9" w:rsidP="006543D4">
      <w:pPr>
        <w:ind w:firstLine="567"/>
        <w:jc w:val="both"/>
        <w:rPr>
          <w:rFonts w:eastAsia="Calibri"/>
          <w:sz w:val="28"/>
          <w:szCs w:val="28"/>
          <w:lang w:eastAsia="en-US"/>
        </w:rPr>
      </w:pPr>
    </w:p>
    <w:p w:rsidR="00F2665A" w:rsidRPr="006543D4" w:rsidRDefault="00F2665A" w:rsidP="00F2665A">
      <w:pPr>
        <w:ind w:firstLine="567"/>
        <w:jc w:val="both"/>
        <w:rPr>
          <w:rFonts w:eastAsia="Calibri"/>
          <w:sz w:val="28"/>
          <w:szCs w:val="28"/>
          <w:lang w:eastAsia="en-US"/>
        </w:rPr>
      </w:pPr>
      <w:r>
        <w:rPr>
          <w:rFonts w:eastAsia="Calibri"/>
          <w:b/>
          <w:sz w:val="28"/>
          <w:szCs w:val="28"/>
          <w:lang w:eastAsia="en-US"/>
        </w:rPr>
        <w:t xml:space="preserve">Раздел </w:t>
      </w:r>
      <w:r w:rsidRPr="006D2D5E">
        <w:rPr>
          <w:b/>
          <w:bCs/>
          <w:caps/>
          <w:sz w:val="28"/>
          <w:szCs w:val="28"/>
          <w:lang w:val="en-US"/>
        </w:rPr>
        <w:t>X</w:t>
      </w:r>
      <w:r w:rsidRPr="006D2D5E">
        <w:rPr>
          <w:rFonts w:eastAsia="Calibri"/>
          <w:b/>
          <w:sz w:val="28"/>
          <w:szCs w:val="28"/>
          <w:lang w:eastAsia="en-US"/>
        </w:rPr>
        <w:t>.</w:t>
      </w:r>
      <w:r w:rsidRPr="006543D4">
        <w:rPr>
          <w:rFonts w:eastAsia="Calibri"/>
          <w:b/>
          <w:sz w:val="28"/>
          <w:szCs w:val="28"/>
          <w:lang w:eastAsia="en-US"/>
        </w:rPr>
        <w:t xml:space="preserve"> «Обязательства сторон в области экономики и управления образо</w:t>
      </w:r>
      <w:r>
        <w:rPr>
          <w:rFonts w:eastAsia="Calibri"/>
          <w:b/>
          <w:sz w:val="28"/>
          <w:szCs w:val="28"/>
          <w:lang w:eastAsia="en-US"/>
        </w:rPr>
        <w:t>ванием» дополнить пунктами 10</w:t>
      </w:r>
      <w:r w:rsidRPr="006543D4">
        <w:rPr>
          <w:rFonts w:eastAsia="Calibri"/>
          <w:b/>
          <w:sz w:val="28"/>
          <w:szCs w:val="28"/>
          <w:lang w:eastAsia="en-US"/>
        </w:rPr>
        <w:t>.</w:t>
      </w:r>
      <w:r>
        <w:rPr>
          <w:rFonts w:eastAsia="Calibri"/>
          <w:b/>
          <w:sz w:val="28"/>
          <w:szCs w:val="28"/>
          <w:lang w:eastAsia="en-US"/>
        </w:rPr>
        <w:t>16</w:t>
      </w:r>
      <w:r w:rsidR="002A1BF8" w:rsidRPr="002A1BF8">
        <w:rPr>
          <w:rFonts w:eastAsia="Calibri"/>
          <w:b/>
          <w:sz w:val="28"/>
          <w:szCs w:val="28"/>
          <w:lang w:eastAsia="en-US"/>
        </w:rPr>
        <w:t>.</w:t>
      </w:r>
      <w:r>
        <w:rPr>
          <w:rFonts w:eastAsia="Calibri"/>
          <w:b/>
          <w:sz w:val="28"/>
          <w:szCs w:val="28"/>
          <w:lang w:eastAsia="en-US"/>
        </w:rPr>
        <w:t xml:space="preserve"> - 10.19</w:t>
      </w:r>
      <w:r w:rsidR="002A1BF8" w:rsidRPr="002A1BF8">
        <w:rPr>
          <w:rFonts w:eastAsia="Calibri"/>
          <w:b/>
          <w:sz w:val="28"/>
          <w:szCs w:val="28"/>
          <w:lang w:eastAsia="en-US"/>
        </w:rPr>
        <w:t>.</w:t>
      </w:r>
      <w:r w:rsidRPr="006543D4">
        <w:rPr>
          <w:rFonts w:eastAsia="Calibri"/>
          <w:b/>
          <w:sz w:val="28"/>
          <w:szCs w:val="28"/>
          <w:lang w:eastAsia="en-US"/>
        </w:rPr>
        <w:t xml:space="preserve"> следующего содержания:</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 xml:space="preserve"> «10</w:t>
      </w:r>
      <w:r w:rsidRPr="006543D4">
        <w:rPr>
          <w:rFonts w:eastAsia="Calibri"/>
          <w:sz w:val="28"/>
          <w:szCs w:val="28"/>
          <w:lang w:eastAsia="en-US"/>
        </w:rPr>
        <w:t>.</w:t>
      </w:r>
      <w:r>
        <w:rPr>
          <w:rFonts w:eastAsia="Calibri"/>
          <w:sz w:val="28"/>
          <w:szCs w:val="28"/>
          <w:lang w:eastAsia="en-US"/>
        </w:rPr>
        <w:t>16</w:t>
      </w:r>
      <w:r w:rsidR="002A1BF8" w:rsidRPr="002A1BF8">
        <w:rPr>
          <w:rFonts w:eastAsia="Calibri"/>
          <w:sz w:val="28"/>
          <w:szCs w:val="28"/>
          <w:lang w:eastAsia="en-US"/>
        </w:rPr>
        <w:t>.</w:t>
      </w:r>
      <w:r w:rsidRPr="006543D4">
        <w:rPr>
          <w:rFonts w:eastAsia="Calibri"/>
          <w:sz w:val="28"/>
          <w:szCs w:val="28"/>
          <w:lang w:eastAsia="en-US"/>
        </w:rPr>
        <w:t xml:space="preserve"> Работодатель совместно с выборным органом первичной профсоюзной организации разрабатывает примерный перечень документов по педагогическим должностям, которые должны быть составлены и заполнены работником.</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lastRenderedPageBreak/>
        <w:t>10.</w:t>
      </w:r>
      <w:r>
        <w:rPr>
          <w:rFonts w:eastAsia="Calibri"/>
          <w:sz w:val="28"/>
          <w:szCs w:val="28"/>
          <w:lang w:eastAsia="en-US"/>
        </w:rPr>
        <w:t>17</w:t>
      </w:r>
      <w:r w:rsidR="002A1BF8" w:rsidRPr="002A1BF8">
        <w:rPr>
          <w:rFonts w:eastAsia="Calibri"/>
          <w:sz w:val="28"/>
          <w:szCs w:val="28"/>
          <w:lang w:eastAsia="en-US"/>
        </w:rPr>
        <w:t>.</w:t>
      </w:r>
      <w:r w:rsidRPr="006543D4">
        <w:rPr>
          <w:rFonts w:eastAsia="Calibri"/>
          <w:sz w:val="28"/>
          <w:szCs w:val="28"/>
          <w:lang w:eastAsia="en-US"/>
        </w:rPr>
        <w:t xml:space="preserve">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10</w:t>
      </w:r>
      <w:r w:rsidRPr="006543D4">
        <w:rPr>
          <w:rFonts w:eastAsia="Calibri"/>
          <w:sz w:val="28"/>
          <w:szCs w:val="28"/>
          <w:lang w:eastAsia="en-US"/>
        </w:rPr>
        <w:t>.</w:t>
      </w:r>
      <w:r>
        <w:rPr>
          <w:rFonts w:eastAsia="Calibri"/>
          <w:sz w:val="28"/>
          <w:szCs w:val="28"/>
          <w:lang w:eastAsia="en-US"/>
        </w:rPr>
        <w:t>18</w:t>
      </w:r>
      <w:r w:rsidR="002A1BF8" w:rsidRPr="002A1BF8">
        <w:rPr>
          <w:rFonts w:eastAsia="Calibri"/>
          <w:sz w:val="28"/>
          <w:szCs w:val="28"/>
          <w:lang w:eastAsia="en-US"/>
        </w:rPr>
        <w:t>.</w:t>
      </w:r>
      <w:r w:rsidRPr="006543D4">
        <w:rPr>
          <w:rFonts w:eastAsia="Calibri"/>
          <w:sz w:val="28"/>
          <w:szCs w:val="28"/>
          <w:lang w:eastAsia="en-US"/>
        </w:rPr>
        <w:t xml:space="preserve">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w:t>
      </w:r>
      <w:r>
        <w:rPr>
          <w:rFonts w:eastAsia="Calibri"/>
          <w:sz w:val="28"/>
          <w:szCs w:val="28"/>
          <w:lang w:eastAsia="en-US"/>
        </w:rPr>
        <w:t>сти образовательной организации</w:t>
      </w:r>
      <w:r w:rsidRPr="006543D4">
        <w:rPr>
          <w:rFonts w:eastAsia="Calibri"/>
          <w:sz w:val="28"/>
          <w:szCs w:val="28"/>
          <w:lang w:eastAsia="en-US"/>
        </w:rPr>
        <w:t>»;</w:t>
      </w:r>
    </w:p>
    <w:p w:rsidR="00F2665A" w:rsidRPr="00554469" w:rsidRDefault="00F2665A" w:rsidP="00F2665A">
      <w:pPr>
        <w:jc w:val="both"/>
        <w:rPr>
          <w:sz w:val="28"/>
          <w:szCs w:val="28"/>
          <w:lang w:val="tt-RU"/>
        </w:rPr>
      </w:pPr>
      <w:r>
        <w:rPr>
          <w:rFonts w:eastAsia="Calibri"/>
          <w:sz w:val="28"/>
          <w:szCs w:val="28"/>
          <w:lang w:eastAsia="en-US"/>
        </w:rPr>
        <w:t xml:space="preserve"> 10.19</w:t>
      </w:r>
      <w:r w:rsidR="002A1BF8" w:rsidRPr="002A1BF8">
        <w:rPr>
          <w:rFonts w:eastAsia="Calibri"/>
          <w:sz w:val="28"/>
          <w:szCs w:val="28"/>
          <w:lang w:eastAsia="en-US"/>
        </w:rPr>
        <w:t xml:space="preserve">. </w:t>
      </w:r>
      <w:r w:rsidRPr="00357883">
        <w:rPr>
          <w:rFonts w:eastAsia="Calibri"/>
          <w:sz w:val="28"/>
          <w:szCs w:val="28"/>
          <w:lang w:eastAsia="en-US"/>
        </w:rPr>
        <w:t xml:space="preserve">«Разместить на сайте </w:t>
      </w:r>
      <w:r w:rsidRPr="00D93B01">
        <w:rPr>
          <w:color w:val="C00000"/>
          <w:sz w:val="28"/>
          <w:szCs w:val="28"/>
        </w:rPr>
        <w:t>МБ</w:t>
      </w:r>
      <w:r w:rsidR="00C511ED">
        <w:rPr>
          <w:color w:val="C00000"/>
          <w:sz w:val="28"/>
          <w:szCs w:val="28"/>
        </w:rPr>
        <w:t>Д</w:t>
      </w:r>
      <w:r w:rsidRPr="00D93B01">
        <w:rPr>
          <w:color w:val="C00000"/>
          <w:sz w:val="28"/>
          <w:szCs w:val="28"/>
        </w:rPr>
        <w:t xml:space="preserve">ОУ </w:t>
      </w:r>
      <w:r w:rsidR="00C511ED">
        <w:rPr>
          <w:color w:val="C00000"/>
          <w:sz w:val="28"/>
          <w:szCs w:val="28"/>
        </w:rPr>
        <w:t xml:space="preserve">детский сад «Ромашка» села </w:t>
      </w:r>
      <w:proofErr w:type="spellStart"/>
      <w:r w:rsidR="00C511ED">
        <w:rPr>
          <w:color w:val="C00000"/>
          <w:sz w:val="28"/>
          <w:szCs w:val="28"/>
        </w:rPr>
        <w:t>Хурада</w:t>
      </w:r>
      <w:proofErr w:type="spellEnd"/>
      <w:r w:rsidRPr="006543D4">
        <w:rPr>
          <w:rFonts w:eastAsia="Calibri"/>
          <w:sz w:val="28"/>
          <w:szCs w:val="28"/>
          <w:lang w:eastAsia="en-US"/>
        </w:rPr>
        <w:t xml:space="preserve">  положение. Руководствоваться  Положением о комиссии по урегулированию споров между участниками образовательных отношений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 осуществляющих образовательную деятельность». </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sidR="0039596D">
        <w:rPr>
          <w:rFonts w:eastAsia="Calibri"/>
          <w:sz w:val="28"/>
          <w:szCs w:val="28"/>
          <w:lang w:eastAsia="en-US"/>
        </w:rPr>
        <w:t>(Приложение № 13</w:t>
      </w:r>
      <w:r w:rsidRPr="006543D4">
        <w:rPr>
          <w:rFonts w:eastAsia="Calibri"/>
          <w:sz w:val="28"/>
          <w:szCs w:val="28"/>
          <w:lang w:eastAsia="en-US"/>
        </w:rPr>
        <w:t>).</w:t>
      </w:r>
    </w:p>
    <w:p w:rsidR="00F2665A" w:rsidRDefault="00F2665A" w:rsidP="00F2665A">
      <w:pPr>
        <w:ind w:firstLine="567"/>
        <w:jc w:val="both"/>
        <w:rPr>
          <w:rFonts w:eastAsia="Calibri"/>
          <w:sz w:val="28"/>
          <w:szCs w:val="28"/>
          <w:lang w:eastAsia="en-US"/>
        </w:rPr>
      </w:pPr>
    </w:p>
    <w:p w:rsidR="00FB61A9" w:rsidRDefault="00FB61A9" w:rsidP="00F2665A">
      <w:pPr>
        <w:ind w:firstLine="567"/>
        <w:jc w:val="both"/>
        <w:rPr>
          <w:rFonts w:eastAsia="Calibri"/>
          <w:sz w:val="28"/>
          <w:szCs w:val="28"/>
          <w:lang w:eastAsia="en-US"/>
        </w:rPr>
      </w:pPr>
    </w:p>
    <w:p w:rsidR="00720F83" w:rsidRDefault="00720F83" w:rsidP="006543D4">
      <w:pPr>
        <w:ind w:firstLine="567"/>
        <w:jc w:val="both"/>
        <w:rPr>
          <w:rFonts w:eastAsia="Calibri"/>
          <w:sz w:val="28"/>
          <w:szCs w:val="28"/>
          <w:lang w:val="tt-RU" w:eastAsia="en-US"/>
        </w:rPr>
      </w:pPr>
    </w:p>
    <w:p w:rsidR="00FB61A9" w:rsidRPr="00D93B01" w:rsidRDefault="00C511ED" w:rsidP="00720F83">
      <w:pPr>
        <w:ind w:right="141"/>
        <w:jc w:val="both"/>
        <w:rPr>
          <w:rFonts w:eastAsia="Calibri"/>
          <w:color w:val="C00000"/>
          <w:sz w:val="28"/>
          <w:szCs w:val="28"/>
          <w:lang w:val="tt-RU" w:eastAsia="en-US"/>
        </w:rPr>
      </w:pPr>
      <w:r>
        <w:rPr>
          <w:rFonts w:eastAsia="Calibri"/>
          <w:color w:val="C00000"/>
          <w:sz w:val="28"/>
          <w:szCs w:val="28"/>
          <w:lang w:val="tt-RU" w:eastAsia="en-US"/>
        </w:rPr>
        <w:t>Заведующий</w:t>
      </w:r>
      <w:r w:rsidR="00720F83" w:rsidRPr="00D93B01">
        <w:rPr>
          <w:rFonts w:eastAsia="Calibri"/>
          <w:color w:val="C00000"/>
          <w:sz w:val="28"/>
          <w:szCs w:val="28"/>
          <w:lang w:val="tt-RU" w:eastAsia="en-US"/>
        </w:rPr>
        <w:t xml:space="preserve"> МБ</w:t>
      </w:r>
      <w:r>
        <w:rPr>
          <w:rFonts w:eastAsia="Calibri"/>
          <w:color w:val="C00000"/>
          <w:sz w:val="28"/>
          <w:szCs w:val="28"/>
          <w:lang w:val="tt-RU" w:eastAsia="en-US"/>
        </w:rPr>
        <w:t>Д</w:t>
      </w:r>
      <w:r w:rsidR="00720F83" w:rsidRPr="00D93B01">
        <w:rPr>
          <w:rFonts w:eastAsia="Calibri"/>
          <w:color w:val="C00000"/>
          <w:sz w:val="28"/>
          <w:szCs w:val="28"/>
          <w:lang w:val="tt-RU" w:eastAsia="en-US"/>
        </w:rPr>
        <w:t xml:space="preserve">ОУ </w:t>
      </w:r>
    </w:p>
    <w:p w:rsidR="00720F83" w:rsidRPr="00D93B01" w:rsidRDefault="00C511ED" w:rsidP="00720F83">
      <w:pPr>
        <w:ind w:right="141"/>
        <w:jc w:val="both"/>
        <w:rPr>
          <w:rFonts w:eastAsia="Calibri"/>
          <w:color w:val="C00000"/>
          <w:sz w:val="28"/>
          <w:szCs w:val="28"/>
          <w:lang w:eastAsia="en-US"/>
        </w:rPr>
      </w:pPr>
      <w:r>
        <w:rPr>
          <w:rFonts w:eastAsia="Calibri"/>
          <w:color w:val="C00000"/>
          <w:sz w:val="28"/>
          <w:szCs w:val="28"/>
          <w:lang w:eastAsia="en-US"/>
        </w:rPr>
        <w:t>детский сад «Ромашка»</w:t>
      </w:r>
      <w:r w:rsidR="00357883" w:rsidRPr="00D93B01">
        <w:rPr>
          <w:rFonts w:eastAsia="Calibri"/>
          <w:color w:val="C00000"/>
          <w:sz w:val="28"/>
          <w:szCs w:val="28"/>
          <w:lang w:eastAsia="en-US"/>
        </w:rPr>
        <w:t xml:space="preserve">    </w:t>
      </w:r>
      <w:r>
        <w:rPr>
          <w:rFonts w:eastAsia="Calibri"/>
          <w:color w:val="C00000"/>
          <w:sz w:val="28"/>
          <w:szCs w:val="28"/>
          <w:lang w:eastAsia="en-US"/>
        </w:rPr>
        <w:t xml:space="preserve">села </w:t>
      </w:r>
      <w:proofErr w:type="spellStart"/>
      <w:r>
        <w:rPr>
          <w:rFonts w:eastAsia="Calibri"/>
          <w:color w:val="C00000"/>
          <w:sz w:val="28"/>
          <w:szCs w:val="28"/>
          <w:lang w:eastAsia="en-US"/>
        </w:rPr>
        <w:t>Хурада</w:t>
      </w:r>
      <w:proofErr w:type="spellEnd"/>
      <w:r>
        <w:rPr>
          <w:rFonts w:eastAsia="Calibri"/>
          <w:color w:val="C00000"/>
          <w:sz w:val="28"/>
          <w:szCs w:val="28"/>
          <w:lang w:eastAsia="en-US"/>
        </w:rPr>
        <w:t xml:space="preserve"> </w:t>
      </w:r>
      <w:r w:rsidR="00357883" w:rsidRPr="00D93B01">
        <w:rPr>
          <w:rFonts w:eastAsia="Calibri"/>
          <w:color w:val="C00000"/>
          <w:sz w:val="28"/>
          <w:szCs w:val="28"/>
          <w:lang w:eastAsia="en-US"/>
        </w:rPr>
        <w:t xml:space="preserve">      </w:t>
      </w:r>
      <w:r w:rsidR="00720F83" w:rsidRPr="00D93B01">
        <w:rPr>
          <w:rFonts w:eastAsia="Calibri"/>
          <w:color w:val="C00000"/>
          <w:sz w:val="28"/>
          <w:szCs w:val="28"/>
          <w:lang w:eastAsia="en-US"/>
        </w:rPr>
        <w:t>_________</w:t>
      </w:r>
      <w:r w:rsidR="00357883" w:rsidRPr="00D93B01">
        <w:rPr>
          <w:rFonts w:eastAsia="Calibri"/>
          <w:color w:val="C00000"/>
          <w:sz w:val="28"/>
          <w:szCs w:val="28"/>
          <w:lang w:eastAsia="en-US"/>
        </w:rPr>
        <w:t xml:space="preserve">___    </w:t>
      </w:r>
      <w:r>
        <w:rPr>
          <w:rFonts w:eastAsia="Calibri"/>
          <w:color w:val="C00000"/>
          <w:sz w:val="28"/>
          <w:szCs w:val="28"/>
          <w:lang w:eastAsia="en-US"/>
        </w:rPr>
        <w:t>Кузнецова Н А</w:t>
      </w:r>
    </w:p>
    <w:p w:rsidR="00FB61A9" w:rsidRPr="00D93B01" w:rsidRDefault="00FB61A9" w:rsidP="00720F83">
      <w:pPr>
        <w:ind w:left="142" w:right="141"/>
        <w:jc w:val="both"/>
        <w:rPr>
          <w:rFonts w:eastAsia="Calibri"/>
          <w:color w:val="C00000"/>
          <w:sz w:val="28"/>
          <w:szCs w:val="28"/>
          <w:lang w:eastAsia="en-US"/>
        </w:rPr>
      </w:pPr>
    </w:p>
    <w:p w:rsidR="00FB61A9" w:rsidRPr="00D93B01" w:rsidRDefault="00FB61A9" w:rsidP="00720F83">
      <w:pPr>
        <w:ind w:left="142" w:right="141"/>
        <w:jc w:val="both"/>
        <w:rPr>
          <w:rFonts w:eastAsia="Calibri"/>
          <w:color w:val="C00000"/>
          <w:sz w:val="28"/>
          <w:szCs w:val="28"/>
          <w:lang w:eastAsia="en-US"/>
        </w:rPr>
      </w:pPr>
    </w:p>
    <w:p w:rsidR="00FB61A9" w:rsidRPr="00D93B01" w:rsidRDefault="00FB61A9" w:rsidP="00720F83">
      <w:pPr>
        <w:ind w:left="142" w:right="141"/>
        <w:jc w:val="both"/>
        <w:rPr>
          <w:rFonts w:eastAsia="Calibri"/>
          <w:color w:val="C00000"/>
          <w:sz w:val="28"/>
          <w:szCs w:val="28"/>
          <w:lang w:eastAsia="en-US"/>
        </w:rPr>
      </w:pPr>
    </w:p>
    <w:p w:rsidR="00FB61A9" w:rsidRPr="00D93B01" w:rsidRDefault="00FB61A9" w:rsidP="00720F83">
      <w:pPr>
        <w:ind w:left="142" w:right="141"/>
        <w:jc w:val="both"/>
        <w:rPr>
          <w:rFonts w:eastAsia="Calibri"/>
          <w:color w:val="C00000"/>
          <w:sz w:val="28"/>
          <w:szCs w:val="28"/>
          <w:lang w:eastAsia="en-US"/>
        </w:rPr>
      </w:pPr>
    </w:p>
    <w:tbl>
      <w:tblPr>
        <w:tblW w:w="0" w:type="auto"/>
        <w:tblCellMar>
          <w:left w:w="142" w:type="dxa"/>
        </w:tblCellMar>
        <w:tblLook w:val="04A0"/>
      </w:tblPr>
      <w:tblGrid>
        <w:gridCol w:w="4800"/>
        <w:gridCol w:w="4805"/>
      </w:tblGrid>
      <w:tr w:rsidR="00D93B01" w:rsidRPr="00D93B01" w:rsidTr="00FB61A9">
        <w:trPr>
          <w:trHeight w:val="57"/>
        </w:trPr>
        <w:tc>
          <w:tcPr>
            <w:tcW w:w="4927" w:type="dxa"/>
            <w:shd w:val="clear" w:color="auto" w:fill="auto"/>
          </w:tcPr>
          <w:p w:rsidR="00720F83" w:rsidRPr="00D93B01" w:rsidRDefault="00720F83" w:rsidP="00720F83">
            <w:pPr>
              <w:jc w:val="both"/>
              <w:rPr>
                <w:color w:val="C00000"/>
                <w:sz w:val="28"/>
                <w:szCs w:val="28"/>
              </w:rPr>
            </w:pPr>
            <w:r w:rsidRPr="00D93B01">
              <w:rPr>
                <w:color w:val="C00000"/>
                <w:sz w:val="28"/>
                <w:szCs w:val="28"/>
              </w:rPr>
              <w:t>Председатель профкома:</w:t>
            </w:r>
          </w:p>
          <w:p w:rsidR="00720F83" w:rsidRPr="00D93B01" w:rsidRDefault="00720F83" w:rsidP="004C67D2">
            <w:pPr>
              <w:ind w:right="141"/>
              <w:jc w:val="both"/>
              <w:rPr>
                <w:rFonts w:eastAsia="Calibri"/>
                <w:color w:val="C00000"/>
                <w:sz w:val="28"/>
                <w:szCs w:val="28"/>
                <w:lang w:val="tt-RU" w:eastAsia="en-US"/>
              </w:rPr>
            </w:pPr>
            <w:r w:rsidRPr="00D93B01">
              <w:rPr>
                <w:rFonts w:eastAsia="Calibri"/>
                <w:color w:val="C00000"/>
                <w:sz w:val="28"/>
                <w:szCs w:val="28"/>
                <w:lang w:val="tt-RU" w:eastAsia="en-US"/>
              </w:rPr>
              <w:t xml:space="preserve">МБОУ </w:t>
            </w:r>
            <w:r w:rsidR="004C67D2">
              <w:rPr>
                <w:rFonts w:eastAsia="Calibri"/>
                <w:color w:val="C00000"/>
                <w:sz w:val="28"/>
                <w:szCs w:val="28"/>
                <w:lang w:val="tt-RU" w:eastAsia="en-US"/>
              </w:rPr>
              <w:t>“Хузангавская СОШ”</w:t>
            </w:r>
          </w:p>
        </w:tc>
        <w:tc>
          <w:tcPr>
            <w:tcW w:w="4927" w:type="dxa"/>
            <w:shd w:val="clear" w:color="auto" w:fill="auto"/>
          </w:tcPr>
          <w:p w:rsidR="00720F83" w:rsidRPr="00D93B01" w:rsidRDefault="00720F83" w:rsidP="00720F83">
            <w:pPr>
              <w:jc w:val="both"/>
              <w:rPr>
                <w:color w:val="C00000"/>
                <w:sz w:val="28"/>
                <w:szCs w:val="28"/>
              </w:rPr>
            </w:pPr>
          </w:p>
          <w:p w:rsidR="00720F83" w:rsidRPr="00D93B01" w:rsidRDefault="00720F83" w:rsidP="00720F83">
            <w:pPr>
              <w:jc w:val="both"/>
              <w:rPr>
                <w:color w:val="C00000"/>
                <w:sz w:val="28"/>
                <w:szCs w:val="28"/>
              </w:rPr>
            </w:pPr>
          </w:p>
          <w:p w:rsidR="00720F83" w:rsidRPr="00D93B01" w:rsidRDefault="00720F83" w:rsidP="004C67D2">
            <w:pPr>
              <w:jc w:val="both"/>
              <w:rPr>
                <w:color w:val="C00000"/>
                <w:sz w:val="28"/>
                <w:szCs w:val="28"/>
              </w:rPr>
            </w:pPr>
            <w:r w:rsidRPr="00D93B01">
              <w:rPr>
                <w:color w:val="C00000"/>
                <w:sz w:val="28"/>
                <w:szCs w:val="28"/>
              </w:rPr>
              <w:t>____________</w:t>
            </w:r>
            <w:r w:rsidR="004C67D2">
              <w:rPr>
                <w:color w:val="C00000"/>
                <w:sz w:val="28"/>
                <w:szCs w:val="28"/>
              </w:rPr>
              <w:t>Ю В Гордеев</w:t>
            </w:r>
            <w:r w:rsidRPr="00D93B01">
              <w:rPr>
                <w:color w:val="C00000"/>
                <w:sz w:val="28"/>
                <w:szCs w:val="28"/>
              </w:rPr>
              <w:t xml:space="preserve">            </w:t>
            </w:r>
          </w:p>
        </w:tc>
      </w:tr>
    </w:tbl>
    <w:p w:rsidR="00603DDB" w:rsidRPr="00D93B01" w:rsidRDefault="00603DDB" w:rsidP="00952DE8">
      <w:pPr>
        <w:rPr>
          <w:rFonts w:eastAsia="Calibri"/>
          <w:color w:val="C00000"/>
          <w:sz w:val="28"/>
          <w:szCs w:val="28"/>
          <w:lang w:eastAsia="en-US"/>
        </w:rPr>
      </w:pPr>
    </w:p>
    <w:p w:rsidR="0039596D" w:rsidRPr="00D93B01" w:rsidRDefault="0039596D" w:rsidP="00952DE8">
      <w:pPr>
        <w:rPr>
          <w:rFonts w:eastAsia="Calibri"/>
          <w:color w:val="C00000"/>
          <w:sz w:val="28"/>
          <w:szCs w:val="28"/>
          <w:lang w:eastAsia="en-US"/>
        </w:rPr>
      </w:pPr>
    </w:p>
    <w:p w:rsidR="0039596D" w:rsidRDefault="0039596D" w:rsidP="00952DE8">
      <w:pPr>
        <w:rPr>
          <w:rFonts w:eastAsia="Calibri"/>
          <w:color w:val="000000"/>
          <w:sz w:val="28"/>
          <w:szCs w:val="28"/>
          <w:lang w:eastAsia="en-US"/>
        </w:rPr>
      </w:pPr>
    </w:p>
    <w:p w:rsidR="0039596D" w:rsidRDefault="0039596D" w:rsidP="00952DE8">
      <w:pPr>
        <w:rPr>
          <w:rFonts w:eastAsia="Calibri"/>
          <w:color w:val="000000"/>
          <w:sz w:val="28"/>
          <w:szCs w:val="28"/>
          <w:lang w:eastAsia="en-US"/>
        </w:rPr>
      </w:pPr>
    </w:p>
    <w:p w:rsidR="0039596D" w:rsidRDefault="0039596D" w:rsidP="00952DE8">
      <w:pPr>
        <w:rPr>
          <w:rFonts w:eastAsia="Calibri"/>
          <w:color w:val="000000"/>
          <w:sz w:val="28"/>
          <w:szCs w:val="28"/>
          <w:lang w:eastAsia="en-US"/>
        </w:rPr>
      </w:pPr>
    </w:p>
    <w:p w:rsidR="0039596D" w:rsidRDefault="0039596D" w:rsidP="00952DE8">
      <w:pPr>
        <w:rPr>
          <w:rFonts w:eastAsia="Calibri"/>
          <w:color w:val="000000"/>
          <w:sz w:val="28"/>
          <w:szCs w:val="28"/>
          <w:lang w:eastAsia="en-US"/>
        </w:rPr>
      </w:pPr>
    </w:p>
    <w:p w:rsidR="0039596D" w:rsidRDefault="0039596D" w:rsidP="00952DE8">
      <w:pPr>
        <w:rPr>
          <w:rFonts w:eastAsia="Calibri"/>
          <w:color w:val="000000"/>
          <w:sz w:val="28"/>
          <w:szCs w:val="28"/>
          <w:lang w:eastAsia="en-US"/>
        </w:rPr>
      </w:pPr>
    </w:p>
    <w:p w:rsidR="0039596D" w:rsidRDefault="0039596D" w:rsidP="00952DE8">
      <w:pPr>
        <w:rPr>
          <w:rFonts w:eastAsia="Calibri"/>
          <w:color w:val="000000"/>
          <w:sz w:val="28"/>
          <w:szCs w:val="28"/>
          <w:lang w:eastAsia="en-US"/>
        </w:rPr>
      </w:pPr>
    </w:p>
    <w:p w:rsidR="0039596D" w:rsidRDefault="0039596D" w:rsidP="00952DE8">
      <w:pPr>
        <w:rPr>
          <w:rFonts w:eastAsia="Calibri"/>
          <w:color w:val="000000"/>
          <w:sz w:val="28"/>
          <w:szCs w:val="28"/>
          <w:lang w:eastAsia="en-US"/>
        </w:rPr>
      </w:pPr>
    </w:p>
    <w:p w:rsidR="0039596D" w:rsidRDefault="0039596D" w:rsidP="00952DE8">
      <w:pPr>
        <w:rPr>
          <w:rFonts w:eastAsia="Calibri"/>
          <w:color w:val="000000"/>
          <w:sz w:val="28"/>
          <w:szCs w:val="28"/>
          <w:lang w:eastAsia="en-US"/>
        </w:rPr>
      </w:pPr>
    </w:p>
    <w:p w:rsidR="0039596D" w:rsidRDefault="0039596D" w:rsidP="00952DE8">
      <w:pPr>
        <w:rPr>
          <w:rFonts w:eastAsia="Calibri"/>
          <w:color w:val="000000"/>
          <w:sz w:val="28"/>
          <w:szCs w:val="28"/>
          <w:lang w:eastAsia="en-US"/>
        </w:rPr>
      </w:pPr>
    </w:p>
    <w:p w:rsidR="00292979" w:rsidRDefault="00292979" w:rsidP="00952DE8">
      <w:pPr>
        <w:rPr>
          <w:rFonts w:eastAsia="Calibri"/>
          <w:color w:val="000000"/>
          <w:sz w:val="28"/>
          <w:szCs w:val="28"/>
          <w:lang w:eastAsia="en-US"/>
        </w:rPr>
      </w:pPr>
    </w:p>
    <w:p w:rsidR="00292979" w:rsidRDefault="00292979" w:rsidP="00952DE8">
      <w:pPr>
        <w:rPr>
          <w:rFonts w:eastAsia="Calibri"/>
          <w:color w:val="000000"/>
          <w:sz w:val="28"/>
          <w:szCs w:val="28"/>
          <w:lang w:eastAsia="en-US"/>
        </w:rPr>
      </w:pPr>
    </w:p>
    <w:p w:rsidR="00292979" w:rsidRDefault="00292979" w:rsidP="00952DE8">
      <w:pPr>
        <w:rPr>
          <w:rFonts w:eastAsia="Calibri"/>
          <w:color w:val="000000"/>
          <w:sz w:val="28"/>
          <w:szCs w:val="28"/>
          <w:lang w:eastAsia="en-US"/>
        </w:rPr>
      </w:pPr>
    </w:p>
    <w:p w:rsidR="00292979" w:rsidRDefault="00292979" w:rsidP="00952DE8">
      <w:pPr>
        <w:rPr>
          <w:rFonts w:eastAsia="Calibri"/>
          <w:color w:val="000000"/>
          <w:sz w:val="28"/>
          <w:szCs w:val="28"/>
          <w:lang w:eastAsia="en-US"/>
        </w:rPr>
      </w:pPr>
    </w:p>
    <w:p w:rsidR="00292979" w:rsidRDefault="00292979" w:rsidP="00952DE8">
      <w:pPr>
        <w:rPr>
          <w:rFonts w:eastAsia="Calibri"/>
          <w:color w:val="000000"/>
          <w:sz w:val="28"/>
          <w:szCs w:val="28"/>
          <w:lang w:eastAsia="en-US"/>
        </w:rPr>
      </w:pPr>
    </w:p>
    <w:p w:rsidR="0039596D" w:rsidRPr="00FB61A9" w:rsidRDefault="0039596D" w:rsidP="00952DE8">
      <w:pPr>
        <w:rPr>
          <w:rFonts w:eastAsia="Calibri"/>
          <w:color w:val="000000"/>
          <w:sz w:val="28"/>
          <w:szCs w:val="28"/>
          <w:lang w:eastAsia="en-US"/>
        </w:rPr>
      </w:pPr>
    </w:p>
    <w:p w:rsidR="004C67D2" w:rsidRDefault="004C67D2" w:rsidP="006543D4">
      <w:pPr>
        <w:ind w:firstLine="567"/>
        <w:jc w:val="right"/>
        <w:rPr>
          <w:rFonts w:eastAsia="Calibri"/>
          <w:sz w:val="28"/>
          <w:szCs w:val="28"/>
          <w:lang w:eastAsia="en-US"/>
        </w:rPr>
      </w:pPr>
    </w:p>
    <w:p w:rsidR="004C67D2" w:rsidRDefault="004C67D2" w:rsidP="006543D4">
      <w:pPr>
        <w:ind w:firstLine="567"/>
        <w:jc w:val="right"/>
        <w:rPr>
          <w:rFonts w:eastAsia="Calibri"/>
          <w:sz w:val="28"/>
          <w:szCs w:val="28"/>
          <w:lang w:eastAsia="en-US"/>
        </w:rPr>
      </w:pPr>
    </w:p>
    <w:p w:rsidR="004C67D2" w:rsidRDefault="004C67D2" w:rsidP="006543D4">
      <w:pPr>
        <w:ind w:firstLine="567"/>
        <w:jc w:val="right"/>
        <w:rPr>
          <w:rFonts w:eastAsia="Calibri"/>
          <w:sz w:val="28"/>
          <w:szCs w:val="28"/>
          <w:lang w:eastAsia="en-US"/>
        </w:rPr>
      </w:pPr>
    </w:p>
    <w:p w:rsidR="006543D4" w:rsidRPr="006543D4" w:rsidRDefault="00967AE8" w:rsidP="006543D4">
      <w:pPr>
        <w:ind w:firstLine="567"/>
        <w:jc w:val="right"/>
        <w:rPr>
          <w:rFonts w:eastAsia="Calibri"/>
          <w:sz w:val="28"/>
          <w:szCs w:val="28"/>
          <w:lang w:eastAsia="en-US"/>
        </w:rPr>
      </w:pPr>
      <w:r>
        <w:rPr>
          <w:rFonts w:eastAsia="Calibri"/>
          <w:sz w:val="28"/>
          <w:szCs w:val="28"/>
          <w:lang w:eastAsia="en-US"/>
        </w:rPr>
        <w:t>Приложение № 12</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 xml:space="preserve"> ПОЛОЖЕНИЕ</w:t>
      </w:r>
    </w:p>
    <w:p w:rsidR="006543D4" w:rsidRPr="006543D4" w:rsidRDefault="006543D4" w:rsidP="006543D4">
      <w:pPr>
        <w:ind w:firstLine="567"/>
        <w:jc w:val="center"/>
        <w:rPr>
          <w:rFonts w:eastAsia="Calibri"/>
          <w:b/>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о нормах профессиональной этики педагогических работников</w:t>
      </w:r>
    </w:p>
    <w:p w:rsidR="006543D4" w:rsidRPr="006543D4" w:rsidRDefault="006543D4" w:rsidP="006543D4">
      <w:pPr>
        <w:ind w:firstLine="567"/>
        <w:jc w:val="center"/>
        <w:rPr>
          <w:rFonts w:eastAsia="Calibri"/>
          <w:b/>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I. Общие положения</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II. Нормы профессиональной этики педагогических работников</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 Педагогические работники, сознавая ответственность перед государством, обществом и гражданами, призваны:</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а) уважать честь и достоинство обучающихся и других участников образовательных отношений;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543D4" w:rsidRPr="006543D4" w:rsidRDefault="006543D4" w:rsidP="006543D4">
      <w:pPr>
        <w:ind w:firstLine="567"/>
        <w:jc w:val="both"/>
        <w:rPr>
          <w:rFonts w:eastAsia="Calibri"/>
          <w:sz w:val="28"/>
          <w:szCs w:val="28"/>
          <w:lang w:eastAsia="en-US"/>
        </w:rPr>
      </w:pPr>
      <w:proofErr w:type="spellStart"/>
      <w:r w:rsidRPr="006543D4">
        <w:rPr>
          <w:rFonts w:eastAsia="Calibri"/>
          <w:sz w:val="28"/>
          <w:szCs w:val="28"/>
          <w:lang w:eastAsia="en-US"/>
        </w:rPr>
        <w:t>д</w:t>
      </w:r>
      <w:proofErr w:type="spellEnd"/>
      <w:r w:rsidRPr="006543D4">
        <w:rPr>
          <w:rFonts w:eastAsia="Calibri"/>
          <w:sz w:val="28"/>
          <w:szCs w:val="28"/>
          <w:lang w:eastAsia="en-US"/>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е) придерживаться внешнего вида, соответствующего задачам реализуемой образовательной программы;</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543D4" w:rsidRPr="006543D4" w:rsidRDefault="006543D4" w:rsidP="006543D4">
      <w:pPr>
        <w:ind w:firstLine="567"/>
        <w:jc w:val="both"/>
        <w:rPr>
          <w:rFonts w:eastAsia="Calibri"/>
          <w:sz w:val="28"/>
          <w:szCs w:val="28"/>
          <w:lang w:eastAsia="en-US"/>
        </w:rPr>
      </w:pPr>
      <w:proofErr w:type="spellStart"/>
      <w:r w:rsidRPr="006543D4">
        <w:rPr>
          <w:rFonts w:eastAsia="Calibri"/>
          <w:sz w:val="28"/>
          <w:szCs w:val="28"/>
          <w:lang w:eastAsia="en-US"/>
        </w:rPr>
        <w:lastRenderedPageBreak/>
        <w:t>з</w:t>
      </w:r>
      <w:proofErr w:type="spellEnd"/>
      <w:r w:rsidRPr="006543D4">
        <w:rPr>
          <w:rFonts w:eastAsia="Calibri"/>
          <w:sz w:val="28"/>
          <w:szCs w:val="28"/>
          <w:lang w:eastAsia="en-US"/>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III. Реализация права педагогических работников на справедливое и объективное расследование нарушения норм профессиональной этики</w:t>
      </w: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педагогических работников</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8389A" w:rsidRDefault="00A8389A" w:rsidP="00A8389A">
      <w:pPr>
        <w:rPr>
          <w:rFonts w:eastAsia="Calibri"/>
          <w:sz w:val="28"/>
          <w:szCs w:val="28"/>
          <w:lang w:val="tt-RU" w:eastAsia="en-US"/>
        </w:rPr>
      </w:pPr>
    </w:p>
    <w:p w:rsidR="006543D4" w:rsidRPr="006543D4" w:rsidRDefault="00E46CF5" w:rsidP="00A8389A">
      <w:pPr>
        <w:jc w:val="right"/>
        <w:rPr>
          <w:rFonts w:eastAsia="Calibri"/>
          <w:sz w:val="28"/>
          <w:szCs w:val="28"/>
          <w:lang w:eastAsia="en-US"/>
        </w:rPr>
      </w:pPr>
      <w:r>
        <w:rPr>
          <w:rFonts w:eastAsia="Calibri"/>
          <w:sz w:val="28"/>
          <w:szCs w:val="28"/>
          <w:lang w:eastAsia="en-US"/>
        </w:rPr>
        <w:t>Приложение № 13</w:t>
      </w:r>
    </w:p>
    <w:p w:rsidR="00292979" w:rsidRPr="006543D4" w:rsidRDefault="00292979" w:rsidP="006543D4">
      <w:pPr>
        <w:ind w:firstLine="567"/>
        <w:jc w:val="both"/>
        <w:rPr>
          <w:rFonts w:eastAsia="Calibri"/>
          <w:sz w:val="28"/>
          <w:szCs w:val="28"/>
          <w:lang w:eastAsia="en-U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820"/>
      </w:tblGrid>
      <w:tr w:rsidR="006543D4" w:rsidRPr="00D93B01" w:rsidTr="00C84A29">
        <w:tc>
          <w:tcPr>
            <w:tcW w:w="4644" w:type="dxa"/>
          </w:tcPr>
          <w:p w:rsidR="006543D4" w:rsidRPr="00D93B01" w:rsidRDefault="00FB64C6" w:rsidP="006543D4">
            <w:pPr>
              <w:jc w:val="center"/>
              <w:rPr>
                <w:rFonts w:eastAsia="Calibri"/>
                <w:color w:val="C00000"/>
                <w:lang w:eastAsia="en-US"/>
              </w:rPr>
            </w:pPr>
            <w:r w:rsidRPr="00D93B01">
              <w:rPr>
                <w:rFonts w:eastAsia="Calibri"/>
                <w:color w:val="C00000"/>
                <w:lang w:eastAsia="en-US"/>
              </w:rPr>
              <w:t>СОГЛАСОВАНО</w:t>
            </w:r>
          </w:p>
          <w:p w:rsidR="006543D4" w:rsidRPr="00D93B01" w:rsidRDefault="006543D4" w:rsidP="006543D4">
            <w:pPr>
              <w:jc w:val="center"/>
              <w:rPr>
                <w:rFonts w:eastAsia="Calibri"/>
                <w:color w:val="C00000"/>
                <w:lang w:eastAsia="en-US"/>
              </w:rPr>
            </w:pPr>
            <w:r w:rsidRPr="00D93B01">
              <w:rPr>
                <w:rFonts w:eastAsia="Calibri"/>
                <w:color w:val="C00000"/>
                <w:lang w:eastAsia="en-US"/>
              </w:rPr>
              <w:lastRenderedPageBreak/>
              <w:t>Профсоюзный комитет</w:t>
            </w:r>
          </w:p>
          <w:p w:rsidR="00AC3EE4" w:rsidRPr="00D93B01" w:rsidRDefault="00FB64C6" w:rsidP="00AC3EE4">
            <w:pPr>
              <w:jc w:val="center"/>
              <w:rPr>
                <w:color w:val="C00000"/>
                <w:lang w:val="tt-RU"/>
              </w:rPr>
            </w:pPr>
            <w:r w:rsidRPr="00D93B01">
              <w:rPr>
                <w:color w:val="C00000"/>
                <w:lang w:val="tt-RU"/>
              </w:rPr>
              <w:t>м</w:t>
            </w:r>
            <w:r w:rsidR="00AC3EE4" w:rsidRPr="00D93B01">
              <w:rPr>
                <w:color w:val="C00000"/>
                <w:lang w:val="tt-RU"/>
              </w:rPr>
              <w:t>униципал</w:t>
            </w:r>
            <w:proofErr w:type="spellStart"/>
            <w:r w:rsidRPr="00D93B01">
              <w:rPr>
                <w:color w:val="C00000"/>
              </w:rPr>
              <w:t>ьного</w:t>
            </w:r>
            <w:proofErr w:type="spellEnd"/>
            <w:r w:rsidRPr="00D93B01">
              <w:rPr>
                <w:color w:val="C00000"/>
              </w:rPr>
              <w:t xml:space="preserve"> бюджетного общеобразовательного учреждения</w:t>
            </w:r>
          </w:p>
          <w:p w:rsidR="00AC3EE4" w:rsidRPr="00D93B01" w:rsidRDefault="00AC3EE4" w:rsidP="00AC3EE4">
            <w:pPr>
              <w:jc w:val="center"/>
              <w:rPr>
                <w:color w:val="C00000"/>
                <w:lang w:val="tt-RU"/>
              </w:rPr>
            </w:pPr>
            <w:r w:rsidRPr="00D93B01">
              <w:rPr>
                <w:color w:val="C00000"/>
              </w:rPr>
              <w:t>«</w:t>
            </w:r>
            <w:proofErr w:type="spellStart"/>
            <w:r w:rsidR="004C67D2">
              <w:rPr>
                <w:color w:val="C00000"/>
              </w:rPr>
              <w:t>Хузангаевская</w:t>
            </w:r>
            <w:proofErr w:type="spellEnd"/>
            <w:r w:rsidR="004C67D2">
              <w:rPr>
                <w:color w:val="C00000"/>
              </w:rPr>
              <w:t xml:space="preserve"> </w:t>
            </w:r>
          </w:p>
          <w:p w:rsidR="009577A4" w:rsidRPr="00D93B01" w:rsidRDefault="00AC3EE4" w:rsidP="00AC3EE4">
            <w:pPr>
              <w:pStyle w:val="a3"/>
              <w:rPr>
                <w:rFonts w:ascii="Times New Roman" w:hAnsi="Times New Roman" w:cs="Times New Roman"/>
                <w:color w:val="C00000"/>
                <w:lang w:val="ru-RU"/>
              </w:rPr>
            </w:pPr>
            <w:r w:rsidRPr="00D93B01">
              <w:rPr>
                <w:rFonts w:ascii="Times New Roman" w:hAnsi="Times New Roman" w:cs="Times New Roman"/>
                <w:color w:val="C00000"/>
                <w:lang w:val="ru-RU"/>
              </w:rPr>
              <w:t xml:space="preserve">средняя общеобразовательная </w:t>
            </w:r>
          </w:p>
          <w:p w:rsidR="00AC3EE4" w:rsidRPr="00D93B01" w:rsidRDefault="00AC3EE4" w:rsidP="00AC3EE4">
            <w:pPr>
              <w:pStyle w:val="a3"/>
              <w:rPr>
                <w:rFonts w:ascii="Times New Roman" w:hAnsi="Times New Roman" w:cs="Times New Roman"/>
                <w:color w:val="C00000"/>
                <w:lang w:val="ru-RU"/>
              </w:rPr>
            </w:pPr>
            <w:r w:rsidRPr="00D93B01">
              <w:rPr>
                <w:rFonts w:ascii="Times New Roman" w:hAnsi="Times New Roman" w:cs="Times New Roman"/>
                <w:color w:val="C00000"/>
                <w:lang w:val="ru-RU"/>
              </w:rPr>
              <w:t xml:space="preserve">школа» </w:t>
            </w:r>
          </w:p>
          <w:p w:rsidR="00AC3EE4" w:rsidRPr="00D93B01" w:rsidRDefault="004C67D2" w:rsidP="00AC3EE4">
            <w:pPr>
              <w:pStyle w:val="a3"/>
              <w:rPr>
                <w:rFonts w:ascii="Times New Roman" w:hAnsi="Times New Roman" w:cs="Times New Roman"/>
                <w:color w:val="C00000"/>
              </w:rPr>
            </w:pPr>
            <w:proofErr w:type="spellStart"/>
            <w:r>
              <w:rPr>
                <w:rFonts w:ascii="Times New Roman" w:hAnsi="Times New Roman" w:cs="Times New Roman"/>
                <w:color w:val="C00000"/>
                <w:lang w:val="ru-RU"/>
              </w:rPr>
              <w:t>Алькеевского</w:t>
            </w:r>
            <w:proofErr w:type="spellEnd"/>
            <w:r w:rsidR="00AC3EE4" w:rsidRPr="00D93B01">
              <w:rPr>
                <w:rFonts w:ascii="Times New Roman" w:hAnsi="Times New Roman" w:cs="Times New Roman"/>
                <w:color w:val="C00000"/>
                <w:lang w:val="ru-RU"/>
              </w:rPr>
              <w:t xml:space="preserve"> муниципального района  Республики Татарстан</w:t>
            </w:r>
          </w:p>
          <w:p w:rsidR="00AC3EE4" w:rsidRPr="00D93B01" w:rsidRDefault="00AC3EE4" w:rsidP="006543D4">
            <w:pPr>
              <w:jc w:val="center"/>
              <w:rPr>
                <w:rFonts w:eastAsia="Calibri"/>
                <w:color w:val="C00000"/>
                <w:lang w:val="tt-RU" w:eastAsia="en-US"/>
              </w:rPr>
            </w:pPr>
          </w:p>
          <w:p w:rsidR="00FB64C6" w:rsidRPr="00D93B01" w:rsidRDefault="00FB64C6" w:rsidP="006543D4">
            <w:pPr>
              <w:jc w:val="center"/>
              <w:rPr>
                <w:rFonts w:eastAsia="Calibri"/>
                <w:color w:val="C00000"/>
                <w:lang w:eastAsia="en-US"/>
              </w:rPr>
            </w:pPr>
          </w:p>
          <w:p w:rsidR="006543D4" w:rsidRPr="00D93B01" w:rsidRDefault="006543D4" w:rsidP="006543D4">
            <w:pPr>
              <w:jc w:val="center"/>
              <w:rPr>
                <w:rFonts w:eastAsia="Calibri"/>
                <w:color w:val="C00000"/>
                <w:lang w:val="tt-RU" w:eastAsia="en-US"/>
              </w:rPr>
            </w:pPr>
            <w:r w:rsidRPr="00D93B01">
              <w:rPr>
                <w:rFonts w:eastAsia="Calibri"/>
                <w:color w:val="C00000"/>
                <w:lang w:eastAsia="en-US"/>
              </w:rPr>
              <w:t>Протокол от</w:t>
            </w:r>
            <w:r w:rsidRPr="00D93B01">
              <w:rPr>
                <w:rFonts w:eastAsia="Calibri"/>
                <w:color w:val="C00000"/>
                <w:lang w:eastAsia="en-US"/>
              </w:rPr>
              <w:tab/>
              <w:t>№____</w:t>
            </w:r>
          </w:p>
          <w:p w:rsidR="00AC3EE4" w:rsidRPr="00D93B01" w:rsidRDefault="00AC3EE4" w:rsidP="006543D4">
            <w:pPr>
              <w:jc w:val="center"/>
              <w:rPr>
                <w:rFonts w:eastAsia="Calibri"/>
                <w:color w:val="C00000"/>
                <w:lang w:val="tt-RU" w:eastAsia="en-US"/>
              </w:rPr>
            </w:pPr>
          </w:p>
          <w:p w:rsidR="006543D4" w:rsidRPr="00D93B01" w:rsidRDefault="006543D4" w:rsidP="006543D4">
            <w:pPr>
              <w:jc w:val="center"/>
              <w:rPr>
                <w:rFonts w:eastAsia="Calibri"/>
                <w:color w:val="C00000"/>
                <w:lang w:eastAsia="en-US"/>
              </w:rPr>
            </w:pPr>
          </w:p>
          <w:p w:rsidR="00AC3EE4" w:rsidRPr="00D93B01" w:rsidRDefault="00AC3EE4" w:rsidP="006543D4">
            <w:pPr>
              <w:jc w:val="center"/>
              <w:rPr>
                <w:rFonts w:eastAsia="Calibri"/>
                <w:color w:val="C00000"/>
                <w:lang w:val="tt-RU" w:eastAsia="en-US"/>
              </w:rPr>
            </w:pPr>
          </w:p>
          <w:p w:rsidR="00AC3EE4" w:rsidRPr="00D93B01" w:rsidRDefault="00AC3EE4" w:rsidP="006543D4">
            <w:pPr>
              <w:jc w:val="center"/>
              <w:rPr>
                <w:rFonts w:eastAsia="Calibri"/>
                <w:color w:val="C00000"/>
                <w:lang w:val="tt-RU" w:eastAsia="en-US"/>
              </w:rPr>
            </w:pPr>
          </w:p>
          <w:p w:rsidR="009577A4" w:rsidRPr="00D93B01" w:rsidRDefault="009577A4" w:rsidP="006543D4">
            <w:pPr>
              <w:jc w:val="center"/>
              <w:rPr>
                <w:rFonts w:eastAsia="Calibri"/>
                <w:color w:val="C00000"/>
                <w:lang w:eastAsia="en-US"/>
              </w:rPr>
            </w:pPr>
          </w:p>
          <w:p w:rsidR="006543D4" w:rsidRPr="00D93B01" w:rsidRDefault="00AC3EE4" w:rsidP="006543D4">
            <w:pPr>
              <w:jc w:val="center"/>
              <w:rPr>
                <w:rFonts w:eastAsia="Calibri"/>
                <w:color w:val="C00000"/>
                <w:lang w:eastAsia="en-US"/>
              </w:rPr>
            </w:pPr>
            <w:r w:rsidRPr="00D93B01">
              <w:rPr>
                <w:rFonts w:eastAsia="Calibri"/>
                <w:color w:val="C00000"/>
                <w:lang w:eastAsia="en-US"/>
              </w:rPr>
              <w:t>(</w:t>
            </w:r>
            <w:r w:rsidRPr="00D93B01">
              <w:rPr>
                <w:rFonts w:eastAsia="Calibri"/>
                <w:color w:val="C00000"/>
                <w:lang w:val="tt-RU" w:eastAsia="en-US"/>
              </w:rPr>
              <w:t xml:space="preserve"> __________ </w:t>
            </w:r>
            <w:r w:rsidR="006543D4" w:rsidRPr="00D93B01">
              <w:rPr>
                <w:rFonts w:eastAsia="Calibri"/>
                <w:color w:val="C00000"/>
                <w:lang w:eastAsia="en-US"/>
              </w:rPr>
              <w:t xml:space="preserve">)  </w:t>
            </w:r>
            <w:r w:rsidRPr="00D93B01">
              <w:rPr>
                <w:rFonts w:eastAsia="Calibri"/>
                <w:color w:val="C00000"/>
                <w:lang w:eastAsia="en-US"/>
              </w:rPr>
              <w:t xml:space="preserve">            (</w:t>
            </w:r>
            <w:r w:rsidR="004C67D2">
              <w:rPr>
                <w:rFonts w:eastAsia="Calibri"/>
                <w:color w:val="C00000"/>
                <w:lang w:val="tt-RU" w:eastAsia="en-US"/>
              </w:rPr>
              <w:t>Гордеев Ю В</w:t>
            </w:r>
            <w:r w:rsidRPr="00D93B01">
              <w:rPr>
                <w:rFonts w:eastAsia="Calibri"/>
                <w:color w:val="C00000"/>
                <w:lang w:val="tt-RU" w:eastAsia="en-US"/>
              </w:rPr>
              <w:t>.</w:t>
            </w:r>
            <w:r w:rsidR="006543D4" w:rsidRPr="00D93B01">
              <w:rPr>
                <w:rFonts w:eastAsia="Calibri"/>
                <w:color w:val="C00000"/>
                <w:lang w:eastAsia="en-US"/>
              </w:rPr>
              <w:t>)</w:t>
            </w:r>
          </w:p>
          <w:p w:rsidR="006543D4" w:rsidRPr="00D93B01" w:rsidRDefault="006543D4" w:rsidP="006543D4">
            <w:pPr>
              <w:jc w:val="center"/>
              <w:rPr>
                <w:rFonts w:eastAsia="Calibri"/>
                <w:color w:val="C00000"/>
                <w:lang w:val="tt-RU" w:eastAsia="en-US"/>
              </w:rPr>
            </w:pPr>
          </w:p>
          <w:p w:rsidR="006543D4" w:rsidRPr="00D93B01" w:rsidRDefault="006543D4" w:rsidP="006543D4">
            <w:pPr>
              <w:jc w:val="both"/>
              <w:rPr>
                <w:rFonts w:eastAsia="Calibri"/>
                <w:color w:val="C00000"/>
                <w:sz w:val="28"/>
                <w:szCs w:val="28"/>
                <w:lang w:eastAsia="en-US"/>
              </w:rPr>
            </w:pPr>
          </w:p>
        </w:tc>
        <w:tc>
          <w:tcPr>
            <w:tcW w:w="4820" w:type="dxa"/>
          </w:tcPr>
          <w:p w:rsidR="006543D4" w:rsidRPr="00D93B01" w:rsidRDefault="00AC5995" w:rsidP="006543D4">
            <w:pPr>
              <w:ind w:hanging="108"/>
              <w:jc w:val="center"/>
              <w:rPr>
                <w:rFonts w:eastAsia="Calibri"/>
                <w:color w:val="C00000"/>
                <w:lang w:eastAsia="en-US"/>
              </w:rPr>
            </w:pPr>
            <w:r w:rsidRPr="00D93B01">
              <w:rPr>
                <w:rFonts w:eastAsia="Calibri"/>
                <w:color w:val="C00000"/>
                <w:lang w:eastAsia="en-US"/>
              </w:rPr>
              <w:lastRenderedPageBreak/>
              <w:t>УТВЕРЖДАЮ</w:t>
            </w:r>
          </w:p>
          <w:p w:rsidR="006543D4" w:rsidRPr="00D93B01" w:rsidRDefault="004C67D2" w:rsidP="006543D4">
            <w:pPr>
              <w:ind w:hanging="108"/>
              <w:jc w:val="center"/>
              <w:rPr>
                <w:rFonts w:eastAsia="Calibri"/>
                <w:color w:val="C00000"/>
                <w:lang w:eastAsia="en-US"/>
              </w:rPr>
            </w:pPr>
            <w:r>
              <w:rPr>
                <w:rFonts w:eastAsia="Calibri"/>
                <w:color w:val="C00000"/>
                <w:lang w:eastAsia="en-US"/>
              </w:rPr>
              <w:lastRenderedPageBreak/>
              <w:t xml:space="preserve">Заведующий </w:t>
            </w:r>
          </w:p>
          <w:p w:rsidR="002D7B4D" w:rsidRPr="00D93B01" w:rsidRDefault="00FB64C6" w:rsidP="00AC3EE4">
            <w:pPr>
              <w:jc w:val="center"/>
              <w:rPr>
                <w:color w:val="C00000"/>
                <w:lang w:val="tt-RU"/>
              </w:rPr>
            </w:pPr>
            <w:r w:rsidRPr="00D93B01">
              <w:rPr>
                <w:color w:val="C00000"/>
                <w:lang w:val="tt-RU"/>
              </w:rPr>
              <w:t>м</w:t>
            </w:r>
            <w:r w:rsidR="00AC3EE4" w:rsidRPr="00D93B01">
              <w:rPr>
                <w:color w:val="C00000"/>
                <w:lang w:val="tt-RU"/>
              </w:rPr>
              <w:t>униципал</w:t>
            </w:r>
            <w:proofErr w:type="spellStart"/>
            <w:r w:rsidRPr="00D93B01">
              <w:rPr>
                <w:color w:val="C00000"/>
              </w:rPr>
              <w:t>ьного</w:t>
            </w:r>
            <w:proofErr w:type="spellEnd"/>
            <w:r w:rsidRPr="00D93B01">
              <w:rPr>
                <w:color w:val="C00000"/>
              </w:rPr>
              <w:t xml:space="preserve"> бюджетного </w:t>
            </w:r>
            <w:r w:rsidR="004C67D2">
              <w:rPr>
                <w:color w:val="C00000"/>
              </w:rPr>
              <w:t xml:space="preserve">дошкольного </w:t>
            </w:r>
            <w:r w:rsidRPr="00D93B01">
              <w:rPr>
                <w:color w:val="C00000"/>
              </w:rPr>
              <w:t>образовательного учреждения</w:t>
            </w:r>
          </w:p>
          <w:p w:rsidR="009577A4" w:rsidRPr="00D93B01" w:rsidRDefault="004C67D2" w:rsidP="00AC3EE4">
            <w:pPr>
              <w:pStyle w:val="a3"/>
              <w:rPr>
                <w:rFonts w:ascii="Times New Roman" w:hAnsi="Times New Roman" w:cs="Times New Roman"/>
                <w:color w:val="C00000"/>
                <w:lang w:val="ru-RU"/>
              </w:rPr>
            </w:pPr>
            <w:r>
              <w:rPr>
                <w:rFonts w:ascii="Times New Roman" w:hAnsi="Times New Roman" w:cs="Times New Roman"/>
                <w:color w:val="C00000"/>
                <w:lang w:val="ru-RU"/>
              </w:rPr>
              <w:t xml:space="preserve">детский сад «Ромашка» села </w:t>
            </w:r>
            <w:proofErr w:type="spellStart"/>
            <w:r>
              <w:rPr>
                <w:rFonts w:ascii="Times New Roman" w:hAnsi="Times New Roman" w:cs="Times New Roman"/>
                <w:color w:val="C00000"/>
                <w:lang w:val="ru-RU"/>
              </w:rPr>
              <w:t>Хурада</w:t>
            </w:r>
            <w:proofErr w:type="spellEnd"/>
          </w:p>
          <w:p w:rsidR="00AC3EE4" w:rsidRPr="00D93B01" w:rsidRDefault="004C67D2" w:rsidP="00AC3EE4">
            <w:pPr>
              <w:pStyle w:val="a3"/>
              <w:rPr>
                <w:rFonts w:ascii="Times New Roman" w:hAnsi="Times New Roman" w:cs="Times New Roman"/>
                <w:color w:val="C00000"/>
              </w:rPr>
            </w:pPr>
            <w:proofErr w:type="spellStart"/>
            <w:r>
              <w:rPr>
                <w:rFonts w:ascii="Times New Roman" w:hAnsi="Times New Roman" w:cs="Times New Roman"/>
                <w:color w:val="C00000"/>
                <w:lang w:val="ru-RU"/>
              </w:rPr>
              <w:t>Алькеевского</w:t>
            </w:r>
            <w:proofErr w:type="spellEnd"/>
            <w:r>
              <w:rPr>
                <w:rFonts w:ascii="Times New Roman" w:hAnsi="Times New Roman" w:cs="Times New Roman"/>
                <w:color w:val="C00000"/>
                <w:lang w:val="ru-RU"/>
              </w:rPr>
              <w:t xml:space="preserve"> </w:t>
            </w:r>
            <w:r w:rsidR="00AC3EE4" w:rsidRPr="00D93B01">
              <w:rPr>
                <w:rFonts w:ascii="Times New Roman" w:hAnsi="Times New Roman" w:cs="Times New Roman"/>
                <w:color w:val="C00000"/>
                <w:lang w:val="ru-RU"/>
              </w:rPr>
              <w:t>муниципального района  Республики Татарстан</w:t>
            </w:r>
          </w:p>
          <w:p w:rsidR="00AC3EE4" w:rsidRPr="00D93B01" w:rsidRDefault="00AC3EE4" w:rsidP="006543D4">
            <w:pPr>
              <w:ind w:hanging="108"/>
              <w:jc w:val="center"/>
              <w:rPr>
                <w:rFonts w:eastAsia="Calibri"/>
                <w:color w:val="C00000"/>
                <w:lang w:val="tt-RU" w:eastAsia="en-US"/>
              </w:rPr>
            </w:pPr>
          </w:p>
          <w:p w:rsidR="00AC3EE4" w:rsidRPr="00D93B01" w:rsidRDefault="00AC3EE4" w:rsidP="006543D4">
            <w:pPr>
              <w:ind w:hanging="108"/>
              <w:jc w:val="center"/>
              <w:rPr>
                <w:rFonts w:eastAsia="Calibri"/>
                <w:color w:val="C00000"/>
                <w:lang w:val="tt-RU" w:eastAsia="en-US"/>
              </w:rPr>
            </w:pPr>
          </w:p>
          <w:p w:rsidR="006543D4" w:rsidRPr="00D93B01" w:rsidRDefault="006543D4" w:rsidP="006543D4">
            <w:pPr>
              <w:ind w:hanging="108"/>
              <w:jc w:val="center"/>
              <w:rPr>
                <w:rFonts w:eastAsia="Calibri"/>
                <w:color w:val="C00000"/>
                <w:lang w:eastAsia="en-US"/>
              </w:rPr>
            </w:pPr>
            <w:r w:rsidRPr="00D93B01">
              <w:rPr>
                <w:rFonts w:eastAsia="Calibri"/>
                <w:color w:val="C00000"/>
                <w:lang w:eastAsia="en-US"/>
              </w:rPr>
              <w:t>Приказ от</w:t>
            </w:r>
            <w:r w:rsidRPr="00D93B01">
              <w:rPr>
                <w:rFonts w:eastAsia="Calibri"/>
                <w:color w:val="C00000"/>
                <w:lang w:eastAsia="en-US"/>
              </w:rPr>
              <w:tab/>
              <w:t>№ ____</w:t>
            </w:r>
          </w:p>
          <w:p w:rsidR="006543D4" w:rsidRPr="00D93B01" w:rsidRDefault="006543D4" w:rsidP="006543D4">
            <w:pPr>
              <w:ind w:hanging="108"/>
              <w:jc w:val="center"/>
              <w:rPr>
                <w:rFonts w:eastAsia="Calibri"/>
                <w:color w:val="C00000"/>
                <w:lang w:eastAsia="en-US"/>
              </w:rPr>
            </w:pPr>
          </w:p>
          <w:p w:rsidR="00AC3EE4" w:rsidRPr="00D93B01" w:rsidRDefault="00AC3EE4" w:rsidP="006543D4">
            <w:pPr>
              <w:ind w:hanging="108"/>
              <w:jc w:val="center"/>
              <w:rPr>
                <w:rFonts w:eastAsia="Calibri"/>
                <w:color w:val="C00000"/>
                <w:lang w:val="tt-RU" w:eastAsia="en-US"/>
              </w:rPr>
            </w:pPr>
          </w:p>
          <w:p w:rsidR="00AC3EE4" w:rsidRPr="00D93B01" w:rsidRDefault="00AC3EE4" w:rsidP="006543D4">
            <w:pPr>
              <w:ind w:hanging="108"/>
              <w:jc w:val="center"/>
              <w:rPr>
                <w:rFonts w:eastAsia="Calibri"/>
                <w:color w:val="C00000"/>
                <w:lang w:val="tt-RU" w:eastAsia="en-US"/>
              </w:rPr>
            </w:pPr>
          </w:p>
          <w:p w:rsidR="00AC3EE4" w:rsidRPr="00D93B01" w:rsidRDefault="00AC3EE4" w:rsidP="006543D4">
            <w:pPr>
              <w:ind w:hanging="108"/>
              <w:jc w:val="center"/>
              <w:rPr>
                <w:rFonts w:eastAsia="Calibri"/>
                <w:color w:val="C00000"/>
                <w:lang w:val="tt-RU" w:eastAsia="en-US"/>
              </w:rPr>
            </w:pPr>
          </w:p>
          <w:p w:rsidR="00FB64C6" w:rsidRPr="00D93B01" w:rsidRDefault="00FB64C6" w:rsidP="006543D4">
            <w:pPr>
              <w:ind w:hanging="108"/>
              <w:jc w:val="center"/>
              <w:rPr>
                <w:rFonts w:eastAsia="Calibri"/>
                <w:color w:val="C00000"/>
                <w:lang w:eastAsia="en-US"/>
              </w:rPr>
            </w:pPr>
          </w:p>
          <w:p w:rsidR="006543D4" w:rsidRPr="00D93B01" w:rsidRDefault="00AC3EE4" w:rsidP="006543D4">
            <w:pPr>
              <w:ind w:hanging="108"/>
              <w:jc w:val="center"/>
              <w:rPr>
                <w:rFonts w:eastAsia="Calibri"/>
                <w:color w:val="C00000"/>
                <w:lang w:eastAsia="en-US"/>
              </w:rPr>
            </w:pPr>
            <w:r w:rsidRPr="00D93B01">
              <w:rPr>
                <w:rFonts w:eastAsia="Calibri"/>
                <w:color w:val="C00000"/>
                <w:lang w:eastAsia="en-US"/>
              </w:rPr>
              <w:t>(</w:t>
            </w:r>
            <w:r w:rsidRPr="00D93B01">
              <w:rPr>
                <w:rFonts w:eastAsia="Calibri"/>
                <w:color w:val="C00000"/>
                <w:lang w:val="tt-RU" w:eastAsia="en-US"/>
              </w:rPr>
              <w:t xml:space="preserve"> ____________ </w:t>
            </w:r>
            <w:r w:rsidRPr="00D93B01">
              <w:rPr>
                <w:rFonts w:eastAsia="Calibri"/>
                <w:color w:val="C00000"/>
                <w:lang w:eastAsia="en-US"/>
              </w:rPr>
              <w:t>)             (</w:t>
            </w:r>
            <w:r w:rsidR="004C67D2">
              <w:rPr>
                <w:rFonts w:eastAsia="Calibri"/>
                <w:color w:val="C00000"/>
                <w:lang w:val="tt-RU" w:eastAsia="en-US"/>
              </w:rPr>
              <w:t>Кузнецова Н А</w:t>
            </w:r>
            <w:r w:rsidRPr="00D93B01">
              <w:rPr>
                <w:rFonts w:eastAsia="Calibri"/>
                <w:color w:val="C00000"/>
                <w:lang w:val="tt-RU" w:eastAsia="en-US"/>
              </w:rPr>
              <w:t>.</w:t>
            </w:r>
            <w:r w:rsidR="006543D4" w:rsidRPr="00D93B01">
              <w:rPr>
                <w:rFonts w:eastAsia="Calibri"/>
                <w:color w:val="C00000"/>
                <w:lang w:eastAsia="en-US"/>
              </w:rPr>
              <w:t>)</w:t>
            </w:r>
          </w:p>
          <w:p w:rsidR="006543D4" w:rsidRPr="00D93B01" w:rsidRDefault="006543D4" w:rsidP="006543D4">
            <w:pPr>
              <w:ind w:hanging="108"/>
              <w:jc w:val="center"/>
              <w:rPr>
                <w:rFonts w:eastAsia="Calibri"/>
                <w:color w:val="C00000"/>
                <w:lang w:val="tt-RU" w:eastAsia="en-US"/>
              </w:rPr>
            </w:pPr>
          </w:p>
          <w:p w:rsidR="006543D4" w:rsidRPr="00D93B01" w:rsidRDefault="006543D4" w:rsidP="006543D4">
            <w:pPr>
              <w:ind w:hanging="108"/>
              <w:jc w:val="center"/>
              <w:rPr>
                <w:rFonts w:eastAsia="Calibri"/>
                <w:color w:val="C00000"/>
                <w:lang w:eastAsia="en-US"/>
              </w:rPr>
            </w:pPr>
          </w:p>
          <w:p w:rsidR="006543D4" w:rsidRPr="00D93B01" w:rsidRDefault="006543D4" w:rsidP="006543D4">
            <w:pPr>
              <w:jc w:val="both"/>
              <w:rPr>
                <w:rFonts w:eastAsia="Calibri"/>
                <w:color w:val="C00000"/>
                <w:sz w:val="28"/>
                <w:szCs w:val="28"/>
                <w:lang w:eastAsia="en-US"/>
              </w:rPr>
            </w:pPr>
          </w:p>
        </w:tc>
      </w:tr>
    </w:tbl>
    <w:p w:rsidR="006543D4" w:rsidRPr="00D93B01" w:rsidRDefault="006543D4" w:rsidP="006543D4">
      <w:pPr>
        <w:ind w:firstLine="567"/>
        <w:jc w:val="both"/>
        <w:rPr>
          <w:rFonts w:eastAsia="Calibri"/>
          <w:color w:val="C00000"/>
          <w:sz w:val="28"/>
          <w:szCs w:val="28"/>
          <w:lang w:eastAsia="en-US"/>
        </w:rPr>
      </w:pPr>
    </w:p>
    <w:p w:rsidR="006543D4" w:rsidRPr="006543D4" w:rsidRDefault="006543D4" w:rsidP="006543D4">
      <w:pPr>
        <w:ind w:firstLine="567"/>
        <w:jc w:val="both"/>
        <w:rPr>
          <w:rFonts w:eastAsia="Calibri"/>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 xml:space="preserve"> ПОЛОЖЕНИЕ</w:t>
      </w: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о комиссии по урегулированию споров между участниками</w:t>
      </w: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образовательных отношений</w:t>
      </w:r>
    </w:p>
    <w:p w:rsidR="006543D4" w:rsidRPr="006543D4" w:rsidRDefault="006543D4" w:rsidP="006543D4">
      <w:pPr>
        <w:ind w:firstLine="567"/>
        <w:jc w:val="center"/>
        <w:rPr>
          <w:rFonts w:eastAsia="Calibri"/>
          <w:b/>
          <w:sz w:val="28"/>
          <w:szCs w:val="28"/>
          <w:lang w:eastAsia="en-US"/>
        </w:rPr>
      </w:pPr>
    </w:p>
    <w:p w:rsidR="006543D4" w:rsidRPr="006543D4" w:rsidRDefault="006543D4" w:rsidP="006543D4">
      <w:pPr>
        <w:ind w:firstLine="567"/>
        <w:jc w:val="center"/>
        <w:rPr>
          <w:rFonts w:eastAsia="Calibri"/>
          <w:b/>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1.</w:t>
      </w:r>
      <w:r w:rsidRPr="006543D4">
        <w:rPr>
          <w:rFonts w:eastAsia="Calibri"/>
          <w:b/>
          <w:sz w:val="28"/>
          <w:szCs w:val="28"/>
          <w:lang w:eastAsia="en-US"/>
        </w:rPr>
        <w:tab/>
        <w:t>ОБЩИЕ ПОЛОЖЕНИЯ</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1. Настоящее примерное положение (далее — Положение) разработано в соответствии с Федеральным законом от 29 декабря 2012 </w:t>
      </w:r>
      <w:proofErr w:type="spellStart"/>
      <w:r w:rsidRPr="006543D4">
        <w:rPr>
          <w:rFonts w:eastAsia="Calibri"/>
          <w:sz w:val="28"/>
          <w:szCs w:val="28"/>
          <w:lang w:eastAsia="en-US"/>
        </w:rPr>
        <w:t>года№</w:t>
      </w:r>
      <w:proofErr w:type="spellEnd"/>
      <w:r w:rsidRPr="006543D4">
        <w:rPr>
          <w:rFonts w:eastAsia="Calibri"/>
          <w:sz w:val="28"/>
          <w:szCs w:val="28"/>
          <w:lang w:eastAsia="en-US"/>
        </w:rPr>
        <w:t xml:space="preserve"> 273-ФЗ «Об образовании в Российской Федерации» (далее - Федеральный закон № 273).</w:t>
      </w:r>
    </w:p>
    <w:p w:rsidR="006543D4" w:rsidRPr="006543D4" w:rsidRDefault="006543D4" w:rsidP="006543D4">
      <w:pPr>
        <w:ind w:firstLine="567"/>
        <w:jc w:val="both"/>
        <w:rPr>
          <w:rFonts w:eastAsia="Calibri"/>
          <w:sz w:val="28"/>
          <w:szCs w:val="28"/>
          <w:lang w:eastAsia="en-US"/>
        </w:rPr>
      </w:pPr>
    </w:p>
    <w:p w:rsidR="00AC3EE4" w:rsidRPr="006543D4" w:rsidRDefault="00AC3EE4" w:rsidP="006543D4">
      <w:pPr>
        <w:ind w:firstLine="567"/>
        <w:jc w:val="both"/>
        <w:rPr>
          <w:rFonts w:eastAsia="Calibri"/>
          <w:sz w:val="28"/>
          <w:szCs w:val="28"/>
          <w:lang w:val="tt-RU" w:eastAsia="en-US"/>
        </w:rPr>
      </w:pPr>
      <w:r>
        <w:rPr>
          <w:rFonts w:eastAsia="Calibri"/>
          <w:sz w:val="28"/>
          <w:szCs w:val="28"/>
          <w:lang w:eastAsia="en-US"/>
        </w:rPr>
        <w:t>2.</w:t>
      </w:r>
      <w:r w:rsidR="006543D4" w:rsidRPr="006543D4">
        <w:rPr>
          <w:rFonts w:eastAsia="Calibri"/>
          <w:sz w:val="28"/>
          <w:szCs w:val="28"/>
          <w:lang w:eastAsia="en-US"/>
        </w:rPr>
        <w:t>Комиссия по урегулированию споров между участниками</w:t>
      </w:r>
      <w:r w:rsidR="004C67D2">
        <w:rPr>
          <w:rFonts w:eastAsia="Calibri"/>
          <w:sz w:val="28"/>
          <w:szCs w:val="28"/>
          <w:lang w:eastAsia="en-US"/>
        </w:rPr>
        <w:t xml:space="preserve"> </w:t>
      </w:r>
      <w:r>
        <w:rPr>
          <w:rFonts w:eastAsia="Calibri"/>
          <w:sz w:val="28"/>
          <w:szCs w:val="28"/>
          <w:lang w:eastAsia="en-US"/>
        </w:rPr>
        <w:t>образовательных отношений в</w:t>
      </w:r>
      <w:r w:rsidR="004C67D2">
        <w:rPr>
          <w:rFonts w:eastAsia="Calibri"/>
          <w:sz w:val="28"/>
          <w:szCs w:val="28"/>
          <w:lang w:eastAsia="en-US"/>
        </w:rPr>
        <w:t xml:space="preserve"> </w:t>
      </w:r>
      <w:r w:rsidR="00FB64C6">
        <w:rPr>
          <w:sz w:val="28"/>
          <w:lang w:val="tt-RU"/>
        </w:rPr>
        <w:t>м</w:t>
      </w:r>
      <w:r w:rsidRPr="00AC3EE4">
        <w:rPr>
          <w:sz w:val="28"/>
          <w:lang w:val="tt-RU"/>
        </w:rPr>
        <w:t>униципал</w:t>
      </w:r>
      <w:proofErr w:type="spellStart"/>
      <w:r>
        <w:rPr>
          <w:sz w:val="28"/>
        </w:rPr>
        <w:t>ьно</w:t>
      </w:r>
      <w:proofErr w:type="spellEnd"/>
      <w:r>
        <w:rPr>
          <w:sz w:val="28"/>
          <w:lang w:val="tt-RU"/>
        </w:rPr>
        <w:t>м</w:t>
      </w:r>
      <w:r>
        <w:rPr>
          <w:sz w:val="28"/>
        </w:rPr>
        <w:t xml:space="preserve"> </w:t>
      </w:r>
      <w:proofErr w:type="spellStart"/>
      <w:r>
        <w:rPr>
          <w:sz w:val="28"/>
        </w:rPr>
        <w:t>бюджетно</w:t>
      </w:r>
      <w:proofErr w:type="spellEnd"/>
      <w:r>
        <w:rPr>
          <w:sz w:val="28"/>
          <w:lang w:val="tt-RU"/>
        </w:rPr>
        <w:t>м</w:t>
      </w:r>
      <w:r w:rsidR="004C67D2">
        <w:rPr>
          <w:sz w:val="28"/>
          <w:lang w:val="tt-RU"/>
        </w:rPr>
        <w:t xml:space="preserve"> </w:t>
      </w:r>
      <w:proofErr w:type="spellStart"/>
      <w:r>
        <w:rPr>
          <w:sz w:val="28"/>
        </w:rPr>
        <w:t>общеобразовательно</w:t>
      </w:r>
      <w:proofErr w:type="spellEnd"/>
      <w:r>
        <w:rPr>
          <w:sz w:val="28"/>
          <w:lang w:val="tt-RU"/>
        </w:rPr>
        <w:t>м</w:t>
      </w:r>
      <w:r w:rsidR="004C67D2">
        <w:rPr>
          <w:sz w:val="28"/>
          <w:lang w:val="tt-RU"/>
        </w:rPr>
        <w:t xml:space="preserve"> </w:t>
      </w:r>
      <w:proofErr w:type="spellStart"/>
      <w:r>
        <w:rPr>
          <w:sz w:val="28"/>
        </w:rPr>
        <w:t>учреждени</w:t>
      </w:r>
      <w:proofErr w:type="spellEnd"/>
      <w:r>
        <w:rPr>
          <w:sz w:val="28"/>
          <w:lang w:val="tt-RU"/>
        </w:rPr>
        <w:t>и</w:t>
      </w:r>
      <w:r w:rsidR="00F02FE1" w:rsidRPr="00F02FE1">
        <w:rPr>
          <w:color w:val="C00000"/>
          <w:sz w:val="28"/>
          <w:szCs w:val="28"/>
        </w:rPr>
        <w:t xml:space="preserve"> </w:t>
      </w:r>
      <w:r w:rsidR="00F02FE1" w:rsidRPr="00D93B01">
        <w:rPr>
          <w:color w:val="C00000"/>
          <w:sz w:val="28"/>
          <w:szCs w:val="28"/>
        </w:rPr>
        <w:t>МБ</w:t>
      </w:r>
      <w:r w:rsidR="00F02FE1">
        <w:rPr>
          <w:color w:val="C00000"/>
          <w:sz w:val="28"/>
          <w:szCs w:val="28"/>
        </w:rPr>
        <w:t>Д</w:t>
      </w:r>
      <w:r w:rsidR="00F02FE1" w:rsidRPr="00D93B01">
        <w:rPr>
          <w:color w:val="C00000"/>
          <w:sz w:val="28"/>
          <w:szCs w:val="28"/>
        </w:rPr>
        <w:t xml:space="preserve">ОУ </w:t>
      </w:r>
      <w:r w:rsidR="00F02FE1">
        <w:rPr>
          <w:color w:val="C00000"/>
          <w:sz w:val="28"/>
          <w:szCs w:val="28"/>
        </w:rPr>
        <w:t xml:space="preserve">детский сад «Ромашка» села </w:t>
      </w:r>
      <w:proofErr w:type="spellStart"/>
      <w:r w:rsidR="00F02FE1">
        <w:rPr>
          <w:color w:val="C00000"/>
          <w:sz w:val="28"/>
          <w:szCs w:val="28"/>
        </w:rPr>
        <w:t>Хурада</w:t>
      </w:r>
      <w:proofErr w:type="spellEnd"/>
      <w:r w:rsidR="00F02FE1">
        <w:rPr>
          <w:color w:val="C00000"/>
          <w:sz w:val="28"/>
          <w:szCs w:val="28"/>
        </w:rPr>
        <w:t xml:space="preserve"> </w:t>
      </w:r>
      <w:proofErr w:type="spellStart"/>
      <w:r w:rsidR="00F02FE1">
        <w:rPr>
          <w:color w:val="C00000"/>
          <w:sz w:val="28"/>
          <w:szCs w:val="28"/>
        </w:rPr>
        <w:t>Алькеевского</w:t>
      </w:r>
      <w:proofErr w:type="spellEnd"/>
      <w:r w:rsidR="00F02FE1">
        <w:rPr>
          <w:color w:val="C00000"/>
          <w:sz w:val="28"/>
          <w:szCs w:val="28"/>
        </w:rPr>
        <w:t xml:space="preserve"> МР РТ.</w:t>
      </w:r>
    </w:p>
    <w:p w:rsidR="006543D4" w:rsidRPr="006543D4" w:rsidRDefault="00DF0A0A" w:rsidP="00292979">
      <w:pPr>
        <w:ind w:firstLine="567"/>
        <w:jc w:val="both"/>
        <w:rPr>
          <w:rFonts w:eastAsia="Calibri"/>
          <w:sz w:val="28"/>
          <w:szCs w:val="28"/>
          <w:lang w:eastAsia="en-US"/>
        </w:rPr>
      </w:pPr>
      <w:r w:rsidRPr="006543D4">
        <w:rPr>
          <w:rFonts w:eastAsia="Calibri"/>
          <w:sz w:val="28"/>
          <w:szCs w:val="28"/>
          <w:lang w:eastAsia="en-US"/>
        </w:rPr>
        <w:t xml:space="preserve">Комиссия по урегулированию споров между </w:t>
      </w:r>
      <w:proofErr w:type="spellStart"/>
      <w:r w:rsidRPr="006543D4">
        <w:rPr>
          <w:rFonts w:eastAsia="Calibri"/>
          <w:sz w:val="28"/>
          <w:szCs w:val="28"/>
          <w:lang w:eastAsia="en-US"/>
        </w:rPr>
        <w:t>участниками</w:t>
      </w:r>
      <w:r>
        <w:rPr>
          <w:rFonts w:eastAsia="Calibri"/>
          <w:sz w:val="28"/>
          <w:szCs w:val="28"/>
          <w:lang w:eastAsia="en-US"/>
        </w:rPr>
        <w:t>образовательных</w:t>
      </w:r>
      <w:proofErr w:type="spellEnd"/>
      <w:r>
        <w:rPr>
          <w:rFonts w:eastAsia="Calibri"/>
          <w:sz w:val="28"/>
          <w:szCs w:val="28"/>
          <w:lang w:eastAsia="en-US"/>
        </w:rPr>
        <w:t xml:space="preserve"> отношений </w:t>
      </w:r>
      <w:bookmarkStart w:id="0" w:name="_GoBack"/>
      <w:r w:rsidR="00F02FE1" w:rsidRPr="00D93B01">
        <w:rPr>
          <w:color w:val="C00000"/>
          <w:sz w:val="28"/>
          <w:szCs w:val="28"/>
        </w:rPr>
        <w:t>МБ</w:t>
      </w:r>
      <w:r w:rsidR="00F02FE1">
        <w:rPr>
          <w:color w:val="C00000"/>
          <w:sz w:val="28"/>
          <w:szCs w:val="28"/>
        </w:rPr>
        <w:t>Д</w:t>
      </w:r>
      <w:r w:rsidR="00F02FE1" w:rsidRPr="00D93B01">
        <w:rPr>
          <w:color w:val="C00000"/>
          <w:sz w:val="28"/>
          <w:szCs w:val="28"/>
        </w:rPr>
        <w:t xml:space="preserve">ОУ </w:t>
      </w:r>
      <w:r w:rsidR="00F02FE1">
        <w:rPr>
          <w:color w:val="C00000"/>
          <w:sz w:val="28"/>
          <w:szCs w:val="28"/>
        </w:rPr>
        <w:t xml:space="preserve">детский сад «Ромашка» села </w:t>
      </w:r>
      <w:proofErr w:type="spellStart"/>
      <w:r w:rsidR="00F02FE1">
        <w:rPr>
          <w:color w:val="C00000"/>
          <w:sz w:val="28"/>
          <w:szCs w:val="28"/>
        </w:rPr>
        <w:t>Хурада</w:t>
      </w:r>
      <w:proofErr w:type="spellEnd"/>
      <w:r w:rsidR="00F02FE1">
        <w:rPr>
          <w:color w:val="C00000"/>
          <w:sz w:val="28"/>
          <w:szCs w:val="28"/>
        </w:rPr>
        <w:t xml:space="preserve"> </w:t>
      </w:r>
      <w:proofErr w:type="spellStart"/>
      <w:r w:rsidR="00F02FE1">
        <w:rPr>
          <w:color w:val="C00000"/>
          <w:sz w:val="28"/>
          <w:szCs w:val="28"/>
        </w:rPr>
        <w:t>Алькеевского</w:t>
      </w:r>
      <w:proofErr w:type="spellEnd"/>
      <w:r w:rsidR="00F02FE1">
        <w:rPr>
          <w:color w:val="C00000"/>
          <w:sz w:val="28"/>
          <w:szCs w:val="28"/>
        </w:rPr>
        <w:t xml:space="preserve"> МР РТ</w:t>
      </w:r>
      <w:bookmarkEnd w:id="0"/>
      <w:r w:rsidR="00F02FE1">
        <w:rPr>
          <w:color w:val="C00000"/>
          <w:sz w:val="28"/>
          <w:szCs w:val="28"/>
        </w:rPr>
        <w:t xml:space="preserve"> с</w:t>
      </w:r>
      <w:r w:rsidR="006543D4" w:rsidRPr="00870332">
        <w:rPr>
          <w:rFonts w:eastAsia="Calibri"/>
          <w:sz w:val="28"/>
          <w:szCs w:val="28"/>
          <w:lang w:eastAsia="en-US"/>
        </w:rPr>
        <w:t>оздаётся в целях</w:t>
      </w:r>
      <w:r w:rsidR="006543D4" w:rsidRPr="006543D4">
        <w:rPr>
          <w:rFonts w:eastAsia="Calibri"/>
          <w:sz w:val="28"/>
          <w:szCs w:val="28"/>
          <w:lang w:eastAsia="en-US"/>
        </w:rPr>
        <w:t xml:space="preserve">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w:t>
      </w:r>
      <w:r w:rsidR="00870332">
        <w:rPr>
          <w:rFonts w:eastAsia="Calibri"/>
          <w:sz w:val="28"/>
          <w:szCs w:val="28"/>
          <w:lang w:eastAsia="en-US"/>
        </w:rPr>
        <w:t>влен иной порядок рассмотрения.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6543D4" w:rsidRPr="00DF0A0A" w:rsidRDefault="006543D4" w:rsidP="006543D4">
      <w:pPr>
        <w:ind w:firstLine="567"/>
        <w:jc w:val="both"/>
        <w:rPr>
          <w:rFonts w:eastAsia="Calibri"/>
          <w:sz w:val="28"/>
          <w:szCs w:val="28"/>
          <w:lang w:eastAsia="en-US"/>
        </w:rPr>
      </w:pPr>
      <w:r w:rsidRPr="006543D4">
        <w:rPr>
          <w:rFonts w:eastAsia="Calibri"/>
          <w:sz w:val="28"/>
          <w:szCs w:val="28"/>
          <w:lang w:eastAsia="en-US"/>
        </w:rPr>
        <w:lastRenderedPageBreak/>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Настоящее Положение принято с учётом мнения совета обучающихся</w:t>
      </w:r>
    </w:p>
    <w:p w:rsidR="00DF0A0A" w:rsidRDefault="006543D4" w:rsidP="006543D4">
      <w:pPr>
        <w:ind w:firstLine="567"/>
        <w:jc w:val="both"/>
        <w:rPr>
          <w:rFonts w:eastAsia="Calibri"/>
          <w:sz w:val="28"/>
          <w:szCs w:val="28"/>
          <w:lang w:eastAsia="en-US"/>
        </w:rPr>
      </w:pPr>
      <w:r w:rsidRPr="006543D4">
        <w:rPr>
          <w:rFonts w:eastAsia="Calibri"/>
          <w:sz w:val="28"/>
          <w:szCs w:val="28"/>
          <w:lang w:eastAsia="en-US"/>
        </w:rPr>
        <w:t>(протокол от</w:t>
      </w:r>
      <w:r w:rsidRPr="006543D4">
        <w:rPr>
          <w:rFonts w:eastAsia="Calibri"/>
          <w:sz w:val="28"/>
          <w:szCs w:val="28"/>
          <w:lang w:eastAsia="en-US"/>
        </w:rPr>
        <w:tab/>
      </w:r>
      <w:r w:rsidR="00DF0A0A">
        <w:rPr>
          <w:rFonts w:eastAsia="Calibri"/>
          <w:sz w:val="28"/>
          <w:szCs w:val="28"/>
          <w:lang w:eastAsia="en-US"/>
        </w:rPr>
        <w:tab/>
      </w:r>
      <w:r w:rsidR="00DF0A0A">
        <w:rPr>
          <w:rFonts w:eastAsia="Calibri"/>
          <w:sz w:val="28"/>
          <w:szCs w:val="28"/>
          <w:lang w:eastAsia="en-US"/>
        </w:rPr>
        <w:tab/>
      </w:r>
      <w:r w:rsidR="00DF0A0A">
        <w:rPr>
          <w:rFonts w:eastAsia="Calibri"/>
          <w:sz w:val="28"/>
          <w:szCs w:val="28"/>
          <w:lang w:eastAsia="en-US"/>
        </w:rPr>
        <w:tab/>
      </w:r>
      <w:r w:rsidRPr="006543D4">
        <w:rPr>
          <w:rFonts w:eastAsia="Calibri"/>
          <w:sz w:val="28"/>
          <w:szCs w:val="28"/>
          <w:lang w:eastAsia="en-US"/>
        </w:rPr>
        <w:t>№</w:t>
      </w:r>
      <w:r w:rsidRPr="006543D4">
        <w:rPr>
          <w:rFonts w:eastAsia="Calibri"/>
          <w:sz w:val="28"/>
          <w:szCs w:val="28"/>
          <w:lang w:eastAsia="en-US"/>
        </w:rPr>
        <w:tab/>
      </w:r>
      <w:r w:rsidR="00DF0A0A">
        <w:rPr>
          <w:rFonts w:eastAsia="Calibri"/>
          <w:sz w:val="28"/>
          <w:szCs w:val="28"/>
          <w:lang w:eastAsia="en-US"/>
        </w:rPr>
        <w:tab/>
      </w:r>
      <w:r w:rsidRPr="006543D4">
        <w:rPr>
          <w:rFonts w:eastAsia="Calibri"/>
          <w:sz w:val="28"/>
          <w:szCs w:val="28"/>
          <w:lang w:eastAsia="en-US"/>
        </w:rPr>
        <w:t xml:space="preserve">) </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и совета родителей (</w:t>
      </w:r>
      <w:proofErr w:type="spellStart"/>
      <w:r w:rsidRPr="006543D4">
        <w:rPr>
          <w:rFonts w:eastAsia="Calibri"/>
          <w:sz w:val="28"/>
          <w:szCs w:val="28"/>
          <w:lang w:eastAsia="en-US"/>
        </w:rPr>
        <w:t>законныхпредставителей</w:t>
      </w:r>
      <w:proofErr w:type="spellEnd"/>
      <w:r w:rsidRPr="006543D4">
        <w:rPr>
          <w:rFonts w:eastAsia="Calibri"/>
          <w:sz w:val="28"/>
          <w:szCs w:val="28"/>
          <w:lang w:eastAsia="en-US"/>
        </w:rPr>
        <w:t>) несовершеннолетних обучающихся (далее - совет родителей) (протокол от</w:t>
      </w:r>
      <w:r w:rsidRPr="006543D4">
        <w:rPr>
          <w:rFonts w:eastAsia="Calibri"/>
          <w:sz w:val="28"/>
          <w:szCs w:val="28"/>
          <w:lang w:eastAsia="en-US"/>
        </w:rPr>
        <w:tab/>
      </w:r>
      <w:r w:rsidR="00DF0A0A">
        <w:rPr>
          <w:rFonts w:eastAsia="Calibri"/>
          <w:sz w:val="28"/>
          <w:szCs w:val="28"/>
          <w:lang w:eastAsia="en-US"/>
        </w:rPr>
        <w:tab/>
      </w:r>
      <w:r w:rsidR="00DF0A0A">
        <w:rPr>
          <w:rFonts w:eastAsia="Calibri"/>
          <w:sz w:val="28"/>
          <w:szCs w:val="28"/>
          <w:lang w:eastAsia="en-US"/>
        </w:rPr>
        <w:tab/>
      </w:r>
      <w:r w:rsidRPr="006543D4">
        <w:rPr>
          <w:rFonts w:eastAsia="Calibri"/>
          <w:sz w:val="28"/>
          <w:szCs w:val="28"/>
          <w:lang w:eastAsia="en-US"/>
        </w:rPr>
        <w:t>№</w:t>
      </w:r>
      <w:r w:rsidRPr="006543D4">
        <w:rPr>
          <w:rFonts w:eastAsia="Calibri"/>
          <w:sz w:val="28"/>
          <w:szCs w:val="28"/>
          <w:lang w:eastAsia="en-US"/>
        </w:rPr>
        <w:tab/>
        <w:t>)</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6543D4" w:rsidRPr="006543D4" w:rsidRDefault="006543D4" w:rsidP="00292979">
      <w:pPr>
        <w:ind w:firstLine="567"/>
        <w:jc w:val="both"/>
        <w:rPr>
          <w:rFonts w:eastAsia="Calibri"/>
          <w:sz w:val="28"/>
          <w:szCs w:val="28"/>
          <w:lang w:eastAsia="en-US"/>
        </w:rPr>
      </w:pPr>
      <w:r w:rsidRPr="006543D4">
        <w:rPr>
          <w:rFonts w:eastAsia="Calibri"/>
          <w:sz w:val="28"/>
          <w:szCs w:val="28"/>
          <w:lang w:eastAsia="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292979" w:rsidRDefault="00292979" w:rsidP="00292979">
      <w:pPr>
        <w:ind w:firstLine="567"/>
        <w:jc w:val="center"/>
        <w:rPr>
          <w:rFonts w:eastAsia="Calibri"/>
          <w:b/>
          <w:sz w:val="28"/>
          <w:szCs w:val="28"/>
          <w:lang w:eastAsia="en-US"/>
        </w:rPr>
      </w:pPr>
    </w:p>
    <w:p w:rsidR="006543D4" w:rsidRDefault="006543D4" w:rsidP="00292979">
      <w:pPr>
        <w:ind w:firstLine="567"/>
        <w:jc w:val="center"/>
        <w:rPr>
          <w:rFonts w:eastAsia="Calibri"/>
          <w:b/>
          <w:sz w:val="28"/>
          <w:szCs w:val="28"/>
          <w:lang w:eastAsia="en-US"/>
        </w:rPr>
      </w:pPr>
      <w:r w:rsidRPr="006543D4">
        <w:rPr>
          <w:rFonts w:eastAsia="Calibri"/>
          <w:b/>
          <w:sz w:val="28"/>
          <w:szCs w:val="28"/>
          <w:lang w:eastAsia="en-US"/>
        </w:rPr>
        <w:t>2. Порядок создания и работы Комиссии</w:t>
      </w:r>
    </w:p>
    <w:p w:rsidR="00292979" w:rsidRPr="00292979" w:rsidRDefault="00292979" w:rsidP="00292979">
      <w:pPr>
        <w:ind w:firstLine="567"/>
        <w:jc w:val="center"/>
        <w:rPr>
          <w:rFonts w:eastAsia="Calibri"/>
          <w:b/>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w:t>
      </w:r>
      <w:r w:rsidR="0001002C">
        <w:rPr>
          <w:rFonts w:eastAsia="Calibri"/>
          <w:sz w:val="28"/>
          <w:szCs w:val="28"/>
          <w:lang w:eastAsia="en-US"/>
        </w:rPr>
        <w:t>ве не менее 2 (дву</w:t>
      </w:r>
      <w:r w:rsidRPr="006543D4">
        <w:rPr>
          <w:rFonts w:eastAsia="Calibri"/>
          <w:sz w:val="28"/>
          <w:szCs w:val="28"/>
          <w:lang w:eastAsia="en-US"/>
        </w:rPr>
        <w:t>х) человек от каждой стороны.</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6543D4" w:rsidRPr="00967AE8" w:rsidRDefault="00967AE8" w:rsidP="00967AE8">
      <w:pPr>
        <w:ind w:firstLine="567"/>
        <w:jc w:val="both"/>
        <w:rPr>
          <w:rFonts w:eastAsia="Calibri"/>
          <w:color w:val="000000" w:themeColor="text1"/>
          <w:sz w:val="28"/>
          <w:szCs w:val="28"/>
          <w:lang w:eastAsia="en-US"/>
        </w:rPr>
      </w:pPr>
      <w:r>
        <w:rPr>
          <w:rFonts w:eastAsia="Calibri"/>
          <w:sz w:val="28"/>
          <w:szCs w:val="28"/>
          <w:lang w:eastAsia="en-US"/>
        </w:rPr>
        <w:t xml:space="preserve">9. </w:t>
      </w:r>
      <w:r w:rsidR="00E46CF5">
        <w:rPr>
          <w:rFonts w:eastAsia="Calibri"/>
          <w:sz w:val="28"/>
          <w:szCs w:val="28"/>
          <w:lang w:eastAsia="en-US"/>
        </w:rPr>
        <w:t>Срок полномочий к</w:t>
      </w:r>
      <w:r w:rsidR="006543D4" w:rsidRPr="00E46CF5">
        <w:rPr>
          <w:rFonts w:eastAsia="Calibri"/>
          <w:sz w:val="28"/>
          <w:szCs w:val="28"/>
          <w:lang w:eastAsia="en-US"/>
        </w:rPr>
        <w:t>омиссии —</w:t>
      </w:r>
      <w:r>
        <w:rPr>
          <w:rFonts w:eastAsia="Calibri"/>
          <w:color w:val="000000" w:themeColor="text1"/>
          <w:sz w:val="28"/>
          <w:szCs w:val="28"/>
          <w:lang w:eastAsia="en-US"/>
        </w:rPr>
        <w:t xml:space="preserve"> 1 учебный год </w:t>
      </w:r>
      <w:r w:rsidR="00BC5D56">
        <w:rPr>
          <w:rFonts w:eastAsia="Calibri"/>
          <w:color w:val="000000" w:themeColor="text1"/>
          <w:sz w:val="28"/>
          <w:szCs w:val="28"/>
          <w:lang w:eastAsia="en-US"/>
        </w:rPr>
        <w:t>(с 1 сентября  по 31 августа</w:t>
      </w:r>
      <w:r w:rsidR="00E46CF5">
        <w:rPr>
          <w:rFonts w:eastAsia="Calibri"/>
          <w:color w:val="000000" w:themeColor="text1"/>
          <w:sz w:val="28"/>
          <w:szCs w:val="28"/>
          <w:lang w:eastAsia="en-US"/>
        </w:rPr>
        <w:t>)</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10. Досрочное прекращение полномочий члена Комиссии предусмотрено в следующих случаях:</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на основании личного заявления члена Комиссии об исключении из её состава;</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по требованию не менее 2/3 членов Комиссии, выраженному в письменной форме;</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в случае прекращения членом Комиссии образовательных или трудовых отношений с организацией.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11. В случае досрочного прекращения полномочий члена Комиссии в её состав делегируется иной представитель соответствующей категории </w:t>
      </w:r>
      <w:r w:rsidRPr="006543D4">
        <w:rPr>
          <w:rFonts w:eastAsia="Calibri"/>
          <w:sz w:val="28"/>
          <w:szCs w:val="28"/>
          <w:lang w:eastAsia="en-US"/>
        </w:rPr>
        <w:lastRenderedPageBreak/>
        <w:t>участников образовательных отношений в порядке, установленном пунктом 8 настоящего Положения.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12. Члены Комиссии осуществляют свою деятельность на безвозмездной основе.</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13. Комиссия избирает из своего состава председателя, заместителя председателя и секретаря.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15. Председатель Комиссии осуществляет следующие функции и полномочия: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        распределение обязанностей между членами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утверждение повестки заседаний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созыв заседаний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председательство на заседаниях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подписание протоколов заседаний и иных исходящих документов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6)</w:t>
      </w:r>
      <w:r w:rsidRPr="006543D4">
        <w:rPr>
          <w:rFonts w:eastAsia="Calibri"/>
          <w:sz w:val="28"/>
          <w:szCs w:val="28"/>
          <w:lang w:eastAsia="en-US"/>
        </w:rPr>
        <w:tab/>
        <w:t>общий контроль за исполнением решений, принятых Комиссией.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16. Заместитель председателя Комиссии назначается решением председателя Комиссии из числа её членов.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17. Заместитель председателя Комиссии осуществляет следующие функции и полномочия: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координация работы членов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подготовка документов, вносимых на рассмотрение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выполнение обязанностей председателя Комиссии в случае его отсутствия.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18. Секретарь Комиссии назначается решением председателя Комиссии из числа её членов.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19.</w:t>
      </w:r>
      <w:r w:rsidRPr="006543D4">
        <w:rPr>
          <w:rFonts w:eastAsia="Calibri"/>
          <w:sz w:val="28"/>
          <w:szCs w:val="28"/>
          <w:lang w:eastAsia="en-US"/>
        </w:rPr>
        <w:tab/>
        <w:t>Секретарь Комиссии осуществляет следующие функции: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регистрация заявлений, поступивших в Комиссию;</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ведение и оформление протоколов заседаний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обеспечение текущего хранения документов и материалов Комиссии, а также обеспечение их сохранности.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20.</w:t>
      </w:r>
      <w:r w:rsidRPr="006543D4">
        <w:rPr>
          <w:rFonts w:eastAsia="Calibri"/>
          <w:sz w:val="28"/>
          <w:szCs w:val="28"/>
          <w:lang w:eastAsia="en-US"/>
        </w:rPr>
        <w:tab/>
        <w:t>Члены Комиссии имеют право:</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участвовать в подготовке заседаний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обращаться к председателю Комиссии по вопросам, относящимся к компетенции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запрашивать у руководителя организации информацию по вопросам, относящимся к компетенции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 xml:space="preserve">в случае предполагаемого отсутствия на заседании Комиссии доводить до сведения Комиссии своё мнение по рассматриваемым вопросам </w:t>
      </w:r>
      <w:r w:rsidRPr="006543D4">
        <w:rPr>
          <w:rFonts w:eastAsia="Calibri"/>
          <w:sz w:val="28"/>
          <w:szCs w:val="28"/>
          <w:lang w:eastAsia="en-US"/>
        </w:rPr>
        <w:lastRenderedPageBreak/>
        <w:t>в письменной форме, которое оглашается на заседании и приобщается к протоколу;</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6)</w:t>
      </w:r>
      <w:r w:rsidRPr="006543D4">
        <w:rPr>
          <w:rFonts w:eastAsia="Calibri"/>
          <w:sz w:val="28"/>
          <w:szCs w:val="28"/>
          <w:lang w:eastAsia="en-US"/>
        </w:rPr>
        <w:tab/>
        <w:t>вносить предложения по совершенствованию организации работы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21.</w:t>
      </w:r>
      <w:r w:rsidRPr="006543D4">
        <w:rPr>
          <w:rFonts w:eastAsia="Calibri"/>
          <w:sz w:val="28"/>
          <w:szCs w:val="28"/>
          <w:lang w:eastAsia="en-US"/>
        </w:rPr>
        <w:tab/>
        <w:t>Члены Комиссии обязаны:</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участвовать в заседаниях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выполнять функции, возложенные на них в соответствии с настоящим Положением;</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соблюдать требования законодательства при реализации своих функций;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6543D4" w:rsidRPr="006543D4" w:rsidRDefault="006543D4" w:rsidP="00292979">
      <w:pPr>
        <w:ind w:firstLine="567"/>
        <w:jc w:val="both"/>
        <w:rPr>
          <w:rFonts w:eastAsia="Calibri"/>
          <w:sz w:val="28"/>
          <w:szCs w:val="28"/>
          <w:lang w:eastAsia="en-US"/>
        </w:rPr>
      </w:pPr>
      <w:r w:rsidRPr="006543D4">
        <w:rPr>
          <w:rFonts w:eastAsia="Calibri"/>
          <w:sz w:val="28"/>
          <w:szCs w:val="28"/>
          <w:lang w:eastAsia="en-US"/>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292979" w:rsidRDefault="00292979" w:rsidP="00292979">
      <w:pPr>
        <w:ind w:firstLine="567"/>
        <w:jc w:val="center"/>
        <w:rPr>
          <w:rFonts w:eastAsia="Calibri"/>
          <w:b/>
          <w:sz w:val="28"/>
          <w:szCs w:val="28"/>
          <w:lang w:eastAsia="en-US"/>
        </w:rPr>
      </w:pPr>
    </w:p>
    <w:p w:rsidR="006543D4" w:rsidRDefault="006543D4" w:rsidP="00292979">
      <w:pPr>
        <w:ind w:firstLine="567"/>
        <w:jc w:val="center"/>
        <w:rPr>
          <w:rFonts w:eastAsia="Calibri"/>
          <w:b/>
          <w:sz w:val="28"/>
          <w:szCs w:val="28"/>
          <w:lang w:eastAsia="en-US"/>
        </w:rPr>
      </w:pPr>
      <w:r w:rsidRPr="006543D4">
        <w:rPr>
          <w:rFonts w:eastAsia="Calibri"/>
          <w:b/>
          <w:sz w:val="28"/>
          <w:szCs w:val="28"/>
          <w:lang w:eastAsia="en-US"/>
        </w:rPr>
        <w:t>3.</w:t>
      </w:r>
      <w:r w:rsidRPr="006543D4">
        <w:rPr>
          <w:rFonts w:eastAsia="Calibri"/>
          <w:b/>
          <w:sz w:val="28"/>
          <w:szCs w:val="28"/>
          <w:lang w:eastAsia="en-US"/>
        </w:rPr>
        <w:tab/>
        <w:t>Функции и полномочия Комиссии</w:t>
      </w:r>
    </w:p>
    <w:p w:rsidR="00292979" w:rsidRPr="006543D4" w:rsidRDefault="00292979" w:rsidP="00292979">
      <w:pPr>
        <w:ind w:firstLine="567"/>
        <w:jc w:val="center"/>
        <w:rPr>
          <w:rFonts w:eastAsia="Calibri"/>
          <w:b/>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23.При поступлении заявления от любого участника образовательных отношений Комиссия осуществляет следующие функции:</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рассмотрение жалоб на нарушение участником образовательных отношений: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б)</w:t>
      </w:r>
      <w:r w:rsidRPr="006543D4">
        <w:rPr>
          <w:rFonts w:eastAsia="Calibri"/>
          <w:sz w:val="28"/>
          <w:szCs w:val="28"/>
          <w:lang w:eastAsia="en-US"/>
        </w:rPr>
        <w:tab/>
        <w:t>образовательных программ организации, в том числе рабочих программ учебных предметов, курсов;</w:t>
      </w:r>
    </w:p>
    <w:p w:rsidR="00B0401E" w:rsidRDefault="006543D4" w:rsidP="006543D4">
      <w:pPr>
        <w:ind w:firstLine="567"/>
        <w:jc w:val="both"/>
        <w:rPr>
          <w:rFonts w:eastAsia="Calibri"/>
          <w:sz w:val="28"/>
          <w:szCs w:val="28"/>
          <w:lang w:eastAsia="en-US"/>
        </w:rPr>
      </w:pPr>
      <w:r w:rsidRPr="006543D4">
        <w:rPr>
          <w:rFonts w:eastAsia="Calibri"/>
          <w:sz w:val="28"/>
          <w:szCs w:val="28"/>
          <w:lang w:eastAsia="en-US"/>
        </w:rPr>
        <w:t>в)</w:t>
      </w:r>
      <w:r w:rsidRPr="006543D4">
        <w:rPr>
          <w:rFonts w:eastAsia="Calibri"/>
          <w:sz w:val="28"/>
          <w:szCs w:val="28"/>
          <w:lang w:eastAsia="en-US"/>
        </w:rPr>
        <w:tab/>
        <w:t>иных локальных нормативных актов по вопросам реализации права на образование, в том числе установления форм, периодичности и порядка</w:t>
      </w:r>
      <w:r w:rsidR="00F02FE1">
        <w:rPr>
          <w:rFonts w:eastAsia="Calibri"/>
          <w:sz w:val="28"/>
          <w:szCs w:val="28"/>
          <w:lang w:eastAsia="en-US"/>
        </w:rPr>
        <w:t xml:space="preserve"> </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проведения текущего контроля успеваемости и промежуточной аттестации обучающихся;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установление наличия или отсутствия конфликта интересов педагогического работника*;</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справедливое и объективное расследование нарушения норм профессиональной этики педагогическими работниками;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рассмотрение обжалования решений о применении к обучающимся дисциплинарного взыскания.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w:t>
      </w:r>
      <w:r w:rsidRPr="006543D4">
        <w:rPr>
          <w:rFonts w:eastAsia="Calibri"/>
          <w:sz w:val="28"/>
          <w:szCs w:val="28"/>
          <w:lang w:eastAsia="en-US"/>
        </w:rPr>
        <w:lastRenderedPageBreak/>
        <w:t>Федерации, органами местного самоуправления, работодателями и их объединениями.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25. По итогам рассмотрения заявлений участников образовательных отношений Комиссия имеет следующие полномочия: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 принятие решения в целях урегулирования конфликта интересов педагогического работника при его наличии;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 отмена или оставление в силе решения о применении к обучающимся дисциплинарного взыскания;</w:t>
      </w:r>
    </w:p>
    <w:p w:rsidR="00DF0A0A" w:rsidRPr="00292979" w:rsidRDefault="002E0E04" w:rsidP="00292979">
      <w:pPr>
        <w:ind w:firstLine="567"/>
        <w:jc w:val="both"/>
        <w:rPr>
          <w:rFonts w:eastAsia="Calibri"/>
          <w:sz w:val="28"/>
          <w:szCs w:val="28"/>
          <w:lang w:eastAsia="en-US"/>
        </w:rPr>
      </w:pPr>
      <w:r>
        <w:rPr>
          <w:rFonts w:eastAsia="Calibri"/>
          <w:sz w:val="28"/>
          <w:szCs w:val="28"/>
          <w:lang w:eastAsia="en-US"/>
        </w:rPr>
        <w:t>5)</w:t>
      </w:r>
      <w:r w:rsidR="006543D4" w:rsidRPr="006543D4">
        <w:rPr>
          <w:rFonts w:eastAsia="Calibri"/>
          <w:sz w:val="28"/>
          <w:szCs w:val="28"/>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292979" w:rsidRDefault="00292979" w:rsidP="00292979">
      <w:pPr>
        <w:ind w:firstLine="567"/>
        <w:jc w:val="center"/>
        <w:rPr>
          <w:rFonts w:eastAsia="Calibri"/>
          <w:b/>
          <w:sz w:val="28"/>
          <w:szCs w:val="28"/>
          <w:lang w:eastAsia="en-US"/>
        </w:rPr>
      </w:pPr>
    </w:p>
    <w:p w:rsidR="006543D4" w:rsidRPr="00292979" w:rsidRDefault="006543D4" w:rsidP="00292979">
      <w:pPr>
        <w:ind w:firstLine="567"/>
        <w:jc w:val="center"/>
        <w:rPr>
          <w:rFonts w:eastAsia="Calibri"/>
          <w:b/>
          <w:sz w:val="28"/>
          <w:szCs w:val="28"/>
          <w:lang w:eastAsia="en-US"/>
        </w:rPr>
      </w:pPr>
      <w:r w:rsidRPr="006543D4">
        <w:rPr>
          <w:rFonts w:eastAsia="Calibri"/>
          <w:b/>
          <w:sz w:val="28"/>
          <w:szCs w:val="28"/>
          <w:lang w:eastAsia="en-US"/>
        </w:rPr>
        <w:t>4.</w:t>
      </w:r>
      <w:r w:rsidRPr="006543D4">
        <w:rPr>
          <w:rFonts w:eastAsia="Calibri"/>
          <w:b/>
          <w:sz w:val="28"/>
          <w:szCs w:val="28"/>
          <w:lang w:eastAsia="en-US"/>
        </w:rPr>
        <w:tab/>
        <w:t>Регламент работы Комиссии</w:t>
      </w:r>
    </w:p>
    <w:p w:rsidR="00292979" w:rsidRDefault="00292979"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27.</w:t>
      </w:r>
      <w:r w:rsidRPr="006543D4">
        <w:rPr>
          <w:rFonts w:eastAsia="Calibri"/>
          <w:sz w:val="28"/>
          <w:szCs w:val="28"/>
          <w:lang w:eastAsia="en-US"/>
        </w:rPr>
        <w:tab/>
        <w:t xml:space="preserve"> В заявлении указываются: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 xml:space="preserve">фамилия, имя, отчество (при наличии) участника образовательных отношений, действия или бездействие которого </w:t>
      </w:r>
      <w:r w:rsidRPr="006543D4">
        <w:rPr>
          <w:rFonts w:eastAsia="Calibri"/>
          <w:sz w:val="28"/>
          <w:szCs w:val="28"/>
          <w:lang w:eastAsia="en-US"/>
        </w:rPr>
        <w:lastRenderedPageBreak/>
        <w:t>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основания, по которым заявитель считает, что реализация его прав на образование нарушена;</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 xml:space="preserve">требования заявителя.         </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32. Участник образовательных отношений имеет право лично присутствовать при рассмотрении его заявления на заседании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В случае неявки заявителя на заседание Комиссии заявление рассматривается в его отсутствие.</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      </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34. По запросу Комиссии руководитель организации в установленный Комиссией срок представляет необходимые документы.</w:t>
      </w:r>
    </w:p>
    <w:p w:rsidR="006543D4" w:rsidRPr="006543D4" w:rsidRDefault="006543D4" w:rsidP="006543D4">
      <w:pPr>
        <w:ind w:firstLine="567"/>
        <w:jc w:val="both"/>
        <w:rPr>
          <w:rFonts w:eastAsia="Calibri"/>
          <w:sz w:val="28"/>
          <w:szCs w:val="28"/>
          <w:lang w:eastAsia="en-US"/>
        </w:rPr>
      </w:pPr>
    </w:p>
    <w:p w:rsidR="006543D4" w:rsidRPr="006543D4" w:rsidRDefault="006543D4" w:rsidP="00292979">
      <w:pPr>
        <w:ind w:firstLine="567"/>
        <w:jc w:val="both"/>
        <w:rPr>
          <w:rFonts w:eastAsia="Calibri"/>
          <w:sz w:val="28"/>
          <w:szCs w:val="28"/>
          <w:lang w:eastAsia="en-US"/>
        </w:rPr>
      </w:pPr>
      <w:r w:rsidRPr="006543D4">
        <w:rPr>
          <w:rFonts w:eastAsia="Calibri"/>
          <w:sz w:val="28"/>
          <w:szCs w:val="28"/>
          <w:lang w:eastAsia="en-US"/>
        </w:rPr>
        <w:t>35. Заседание Комиссии считается правомочным, если на нём присутствует не менее 2/3 (двух третей) членов Комиссии.</w:t>
      </w:r>
    </w:p>
    <w:p w:rsidR="00292979" w:rsidRDefault="00292979" w:rsidP="00292979">
      <w:pPr>
        <w:ind w:firstLine="567"/>
        <w:jc w:val="center"/>
        <w:rPr>
          <w:rFonts w:eastAsia="Calibri"/>
          <w:b/>
          <w:sz w:val="28"/>
          <w:szCs w:val="28"/>
          <w:lang w:eastAsia="en-US"/>
        </w:rPr>
      </w:pPr>
    </w:p>
    <w:p w:rsidR="006543D4" w:rsidRDefault="006543D4" w:rsidP="00292979">
      <w:pPr>
        <w:ind w:firstLine="567"/>
        <w:jc w:val="center"/>
        <w:rPr>
          <w:rFonts w:eastAsia="Calibri"/>
          <w:b/>
          <w:sz w:val="28"/>
          <w:szCs w:val="28"/>
          <w:lang w:eastAsia="en-US"/>
        </w:rPr>
      </w:pPr>
      <w:r w:rsidRPr="006543D4">
        <w:rPr>
          <w:rFonts w:eastAsia="Calibri"/>
          <w:b/>
          <w:sz w:val="28"/>
          <w:szCs w:val="28"/>
          <w:lang w:eastAsia="en-US"/>
        </w:rPr>
        <w:t>5.</w:t>
      </w:r>
      <w:r w:rsidRPr="006543D4">
        <w:rPr>
          <w:rFonts w:eastAsia="Calibri"/>
          <w:b/>
          <w:sz w:val="28"/>
          <w:szCs w:val="28"/>
          <w:lang w:eastAsia="en-US"/>
        </w:rPr>
        <w:tab/>
        <w:t>Порядок принятия и оформления решений Комиссии</w:t>
      </w:r>
    </w:p>
    <w:p w:rsidR="00292979" w:rsidRPr="00292979" w:rsidRDefault="00292979" w:rsidP="00292979">
      <w:pPr>
        <w:ind w:firstLine="567"/>
        <w:jc w:val="center"/>
        <w:rPr>
          <w:rFonts w:eastAsia="Calibri"/>
          <w:b/>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w:t>
      </w:r>
      <w:r w:rsidRPr="006543D4">
        <w:rPr>
          <w:rFonts w:eastAsia="Calibri"/>
          <w:sz w:val="28"/>
          <w:szCs w:val="28"/>
          <w:lang w:eastAsia="en-US"/>
        </w:rPr>
        <w:lastRenderedPageBreak/>
        <w:t>которого оспаривается, а в случае обжалования решения о применении к обучающемуся дисциплинарного взыскания - в пользу обучающегося.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 39. Решения Комиссии оформляются протоколами заседаний, которые подписываются всеми присутствующими членами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6543D4" w:rsidRPr="006543D4" w:rsidRDefault="006543D4" w:rsidP="006543D4">
      <w:pPr>
        <w:ind w:firstLine="567"/>
        <w:jc w:val="both"/>
        <w:rPr>
          <w:rFonts w:eastAsia="Calibri"/>
          <w:sz w:val="16"/>
          <w:szCs w:val="16"/>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 43. Срок хранения документов и материалов Комиссии в организации составляет 3 (три) года.</w:t>
      </w:r>
    </w:p>
    <w:p w:rsidR="00E0302E" w:rsidRPr="006543D4" w:rsidRDefault="00E0302E" w:rsidP="00E0302E"/>
    <w:p w:rsidR="00E0302E" w:rsidRDefault="00E0302E" w:rsidP="00E0302E">
      <w:pPr>
        <w:rPr>
          <w:lang w:val="tt-RU"/>
        </w:rPr>
      </w:pPr>
    </w:p>
    <w:p w:rsidR="00E0302E" w:rsidRDefault="00660B90" w:rsidP="00E0302E">
      <w:pPr>
        <w:rPr>
          <w:lang w:val="tt-RU"/>
        </w:rPr>
      </w:pPr>
      <w:r>
        <w:rPr>
          <w:noProof/>
        </w:rPr>
        <w:lastRenderedPageBreak/>
        <w:drawing>
          <wp:inline distT="0" distB="0" distL="0" distR="0">
            <wp:extent cx="5940425" cy="8168084"/>
            <wp:effectExtent l="19050" t="0" r="3175" b="0"/>
            <wp:docPr id="2" name="Рисунок 2" descr="C:\Users\самсунг\Desktop\доп сог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мсунг\Desktop\доп сог2 001.jpg"/>
                    <pic:cNvPicPr>
                      <a:picLocks noChangeAspect="1" noChangeArrowheads="1"/>
                    </pic:cNvPicPr>
                  </pic:nvPicPr>
                  <pic:blipFill>
                    <a:blip r:embed="rId8"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E0302E" w:rsidRDefault="00E0302E" w:rsidP="00E0302E">
      <w:pPr>
        <w:rPr>
          <w:lang w:val="tt-RU"/>
        </w:rPr>
      </w:pPr>
    </w:p>
    <w:p w:rsidR="00E0302E" w:rsidRDefault="00E0302E" w:rsidP="00E0302E">
      <w:pPr>
        <w:rPr>
          <w:lang w:val="tt-RU"/>
        </w:rPr>
      </w:pPr>
    </w:p>
    <w:p w:rsidR="00E0302E" w:rsidRDefault="00E0302E" w:rsidP="00E0302E">
      <w:pPr>
        <w:rPr>
          <w:lang w:val="tt-RU"/>
        </w:rPr>
      </w:pPr>
    </w:p>
    <w:p w:rsidR="001D1E94" w:rsidRPr="00E0302E" w:rsidRDefault="001D1E94">
      <w:pPr>
        <w:rPr>
          <w:lang w:val="tt-RU"/>
        </w:rPr>
      </w:pPr>
    </w:p>
    <w:sectPr w:rsidR="001D1E94" w:rsidRPr="00E0302E" w:rsidSect="0010279F">
      <w:type w:val="continuous"/>
      <w:pgSz w:w="11906" w:h="16838"/>
      <w:pgMar w:top="567"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FCD" w:rsidRDefault="00F36FCD" w:rsidP="000C5F10">
      <w:r>
        <w:separator/>
      </w:r>
    </w:p>
  </w:endnote>
  <w:endnote w:type="continuationSeparator" w:id="0">
    <w:p w:rsidR="00F36FCD" w:rsidRDefault="00F36FCD" w:rsidP="000C5F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FCD" w:rsidRDefault="00F36FCD" w:rsidP="000C5F10">
      <w:r>
        <w:separator/>
      </w:r>
    </w:p>
  </w:footnote>
  <w:footnote w:type="continuationSeparator" w:id="0">
    <w:p w:rsidR="00F36FCD" w:rsidRDefault="00F36FCD" w:rsidP="000C5F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E0302E"/>
    <w:rsid w:val="0001002C"/>
    <w:rsid w:val="00015C8F"/>
    <w:rsid w:val="00056FFD"/>
    <w:rsid w:val="000A2654"/>
    <w:rsid w:val="000A3E6A"/>
    <w:rsid w:val="000C5F10"/>
    <w:rsid w:val="0010279F"/>
    <w:rsid w:val="00121222"/>
    <w:rsid w:val="0012357B"/>
    <w:rsid w:val="001D1E94"/>
    <w:rsid w:val="001E0783"/>
    <w:rsid w:val="0024182C"/>
    <w:rsid w:val="00292979"/>
    <w:rsid w:val="002A1BF8"/>
    <w:rsid w:val="002C3484"/>
    <w:rsid w:val="002D7B4D"/>
    <w:rsid w:val="002E0E04"/>
    <w:rsid w:val="002F5FD0"/>
    <w:rsid w:val="00334512"/>
    <w:rsid w:val="00357883"/>
    <w:rsid w:val="003647C6"/>
    <w:rsid w:val="0039596D"/>
    <w:rsid w:val="0040021D"/>
    <w:rsid w:val="004456C9"/>
    <w:rsid w:val="004844E4"/>
    <w:rsid w:val="004966E6"/>
    <w:rsid w:val="004A50EC"/>
    <w:rsid w:val="004C2C7C"/>
    <w:rsid w:val="004C67D2"/>
    <w:rsid w:val="005073FB"/>
    <w:rsid w:val="00510B82"/>
    <w:rsid w:val="00554469"/>
    <w:rsid w:val="005636CF"/>
    <w:rsid w:val="00575FD0"/>
    <w:rsid w:val="0058710F"/>
    <w:rsid w:val="005F704F"/>
    <w:rsid w:val="00603DDB"/>
    <w:rsid w:val="00622826"/>
    <w:rsid w:val="00636289"/>
    <w:rsid w:val="00644D40"/>
    <w:rsid w:val="00653936"/>
    <w:rsid w:val="006543D4"/>
    <w:rsid w:val="00660B90"/>
    <w:rsid w:val="006747E6"/>
    <w:rsid w:val="006D2D5E"/>
    <w:rsid w:val="006E7BB3"/>
    <w:rsid w:val="006F0738"/>
    <w:rsid w:val="00720F83"/>
    <w:rsid w:val="007437AA"/>
    <w:rsid w:val="007D39E5"/>
    <w:rsid w:val="007E5259"/>
    <w:rsid w:val="00801919"/>
    <w:rsid w:val="008062FA"/>
    <w:rsid w:val="00870332"/>
    <w:rsid w:val="008D44A5"/>
    <w:rsid w:val="008E7DF1"/>
    <w:rsid w:val="0090759F"/>
    <w:rsid w:val="00952DE8"/>
    <w:rsid w:val="009577A4"/>
    <w:rsid w:val="00965729"/>
    <w:rsid w:val="00967AE8"/>
    <w:rsid w:val="009752DF"/>
    <w:rsid w:val="009C1D1F"/>
    <w:rsid w:val="009E6501"/>
    <w:rsid w:val="00A0306C"/>
    <w:rsid w:val="00A16751"/>
    <w:rsid w:val="00A22A96"/>
    <w:rsid w:val="00A61014"/>
    <w:rsid w:val="00A8389A"/>
    <w:rsid w:val="00AB3BF3"/>
    <w:rsid w:val="00AC3EE4"/>
    <w:rsid w:val="00AC5995"/>
    <w:rsid w:val="00B03622"/>
    <w:rsid w:val="00B0401E"/>
    <w:rsid w:val="00B06298"/>
    <w:rsid w:val="00B84B7F"/>
    <w:rsid w:val="00B976A6"/>
    <w:rsid w:val="00BC5D56"/>
    <w:rsid w:val="00BD20E6"/>
    <w:rsid w:val="00C03941"/>
    <w:rsid w:val="00C336CF"/>
    <w:rsid w:val="00C511ED"/>
    <w:rsid w:val="00C77ECE"/>
    <w:rsid w:val="00CA4E8F"/>
    <w:rsid w:val="00CA761A"/>
    <w:rsid w:val="00CD6986"/>
    <w:rsid w:val="00D54419"/>
    <w:rsid w:val="00D54C1F"/>
    <w:rsid w:val="00D87672"/>
    <w:rsid w:val="00D93B01"/>
    <w:rsid w:val="00DB7E3A"/>
    <w:rsid w:val="00DF0A0A"/>
    <w:rsid w:val="00E0302E"/>
    <w:rsid w:val="00E46CF5"/>
    <w:rsid w:val="00EA0EF4"/>
    <w:rsid w:val="00EB515A"/>
    <w:rsid w:val="00F02FE1"/>
    <w:rsid w:val="00F03EDF"/>
    <w:rsid w:val="00F2665A"/>
    <w:rsid w:val="00F34E88"/>
    <w:rsid w:val="00F36FCD"/>
    <w:rsid w:val="00FA0AF1"/>
    <w:rsid w:val="00FB61A9"/>
    <w:rsid w:val="00FB64C6"/>
    <w:rsid w:val="00FC680B"/>
    <w:rsid w:val="00FE0F4B"/>
    <w:rsid w:val="00FF25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0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34E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34E8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0302E"/>
    <w:pPr>
      <w:jc w:val="center"/>
    </w:pPr>
    <w:rPr>
      <w:rFonts w:ascii="Microsoft Sans Serif" w:hAnsi="Microsoft Sans Serif" w:cs="Microsoft Sans Serif"/>
      <w:lang w:val="tt-RU"/>
    </w:rPr>
  </w:style>
  <w:style w:type="character" w:customStyle="1" w:styleId="a4">
    <w:name w:val="Основной текст Знак"/>
    <w:basedOn w:val="a0"/>
    <w:link w:val="a3"/>
    <w:rsid w:val="00E0302E"/>
    <w:rPr>
      <w:rFonts w:ascii="Microsoft Sans Serif" w:eastAsia="Times New Roman" w:hAnsi="Microsoft Sans Serif" w:cs="Microsoft Sans Serif"/>
      <w:sz w:val="24"/>
      <w:szCs w:val="24"/>
      <w:lang w:val="tt-RU" w:eastAsia="ru-RU"/>
    </w:rPr>
  </w:style>
  <w:style w:type="paragraph" w:styleId="a5">
    <w:name w:val="No Spacing"/>
    <w:link w:val="a6"/>
    <w:uiPriority w:val="1"/>
    <w:qFormat/>
    <w:rsid w:val="00E0302E"/>
    <w:pPr>
      <w:spacing w:after="0" w:line="240" w:lineRule="auto"/>
    </w:pPr>
    <w:rPr>
      <w:rFonts w:ascii="Times New Roman" w:eastAsia="Calibri" w:hAnsi="Times New Roman" w:cs="Times New Roman"/>
      <w:sz w:val="28"/>
      <w:szCs w:val="28"/>
    </w:rPr>
  </w:style>
  <w:style w:type="character" w:customStyle="1" w:styleId="a6">
    <w:name w:val="Без интервала Знак"/>
    <w:link w:val="a5"/>
    <w:uiPriority w:val="1"/>
    <w:rsid w:val="00E0302E"/>
    <w:rPr>
      <w:rFonts w:ascii="Times New Roman" w:eastAsia="Calibri" w:hAnsi="Times New Roman" w:cs="Times New Roman"/>
      <w:sz w:val="28"/>
      <w:szCs w:val="28"/>
    </w:rPr>
  </w:style>
  <w:style w:type="paragraph" w:styleId="a7">
    <w:name w:val="header"/>
    <w:basedOn w:val="a"/>
    <w:link w:val="a8"/>
    <w:uiPriority w:val="99"/>
    <w:unhideWhenUsed/>
    <w:rsid w:val="000C5F10"/>
    <w:pPr>
      <w:tabs>
        <w:tab w:val="center" w:pos="4677"/>
        <w:tab w:val="right" w:pos="9355"/>
      </w:tabs>
    </w:pPr>
  </w:style>
  <w:style w:type="character" w:customStyle="1" w:styleId="a8">
    <w:name w:val="Верхний колонтитул Знак"/>
    <w:basedOn w:val="a0"/>
    <w:link w:val="a7"/>
    <w:uiPriority w:val="99"/>
    <w:rsid w:val="000C5F1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C5F10"/>
    <w:pPr>
      <w:tabs>
        <w:tab w:val="center" w:pos="4677"/>
        <w:tab w:val="right" w:pos="9355"/>
      </w:tabs>
    </w:pPr>
  </w:style>
  <w:style w:type="character" w:customStyle="1" w:styleId="aa">
    <w:name w:val="Нижний колонтитул Знак"/>
    <w:basedOn w:val="a0"/>
    <w:link w:val="a9"/>
    <w:uiPriority w:val="99"/>
    <w:rsid w:val="000C5F1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F0738"/>
    <w:rPr>
      <w:rFonts w:ascii="Tahoma" w:hAnsi="Tahoma" w:cs="Tahoma"/>
      <w:sz w:val="16"/>
      <w:szCs w:val="16"/>
    </w:rPr>
  </w:style>
  <w:style w:type="character" w:customStyle="1" w:styleId="ac">
    <w:name w:val="Текст выноски Знак"/>
    <w:basedOn w:val="a0"/>
    <w:link w:val="ab"/>
    <w:uiPriority w:val="99"/>
    <w:semiHidden/>
    <w:rsid w:val="006F0738"/>
    <w:rPr>
      <w:rFonts w:ascii="Tahoma" w:eastAsia="Times New Roman" w:hAnsi="Tahoma" w:cs="Tahoma"/>
      <w:sz w:val="16"/>
      <w:szCs w:val="16"/>
      <w:lang w:eastAsia="ru-RU"/>
    </w:rPr>
  </w:style>
  <w:style w:type="character" w:customStyle="1" w:styleId="10">
    <w:name w:val="Заголовок 1 Знак"/>
    <w:basedOn w:val="a0"/>
    <w:link w:val="1"/>
    <w:uiPriority w:val="9"/>
    <w:rsid w:val="00F34E8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34E88"/>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02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0302E"/>
    <w:pPr>
      <w:jc w:val="center"/>
    </w:pPr>
    <w:rPr>
      <w:rFonts w:ascii="Microsoft Sans Serif" w:hAnsi="Microsoft Sans Serif" w:cs="Microsoft Sans Serif"/>
      <w:lang w:val="tt-RU"/>
    </w:rPr>
  </w:style>
  <w:style w:type="character" w:customStyle="1" w:styleId="a4">
    <w:name w:val="Основной текст Знак"/>
    <w:basedOn w:val="a0"/>
    <w:link w:val="a3"/>
    <w:rsid w:val="00E0302E"/>
    <w:rPr>
      <w:rFonts w:ascii="Microsoft Sans Serif" w:eastAsia="Times New Roman" w:hAnsi="Microsoft Sans Serif" w:cs="Microsoft Sans Serif"/>
      <w:sz w:val="24"/>
      <w:szCs w:val="24"/>
      <w:lang w:val="tt-RU" w:eastAsia="ru-RU"/>
    </w:rPr>
  </w:style>
  <w:style w:type="paragraph" w:styleId="a5">
    <w:name w:val="No Spacing"/>
    <w:link w:val="a6"/>
    <w:uiPriority w:val="1"/>
    <w:qFormat/>
    <w:rsid w:val="00E0302E"/>
    <w:pPr>
      <w:spacing w:after="0" w:line="240" w:lineRule="auto"/>
    </w:pPr>
    <w:rPr>
      <w:rFonts w:ascii="Times New Roman" w:eastAsia="Calibri" w:hAnsi="Times New Roman" w:cs="Times New Roman"/>
      <w:sz w:val="28"/>
      <w:szCs w:val="28"/>
    </w:rPr>
  </w:style>
  <w:style w:type="character" w:customStyle="1" w:styleId="a6">
    <w:name w:val="Без интервала Знак"/>
    <w:link w:val="a5"/>
    <w:uiPriority w:val="1"/>
    <w:rsid w:val="00E0302E"/>
    <w:rPr>
      <w:rFonts w:ascii="Times New Roman" w:eastAsia="Calibri" w:hAnsi="Times New Roman" w:cs="Times New Roman"/>
      <w:sz w:val="28"/>
      <w:szCs w:val="28"/>
    </w:rPr>
  </w:style>
  <w:style w:type="paragraph" w:styleId="a7">
    <w:name w:val="header"/>
    <w:basedOn w:val="a"/>
    <w:link w:val="a8"/>
    <w:uiPriority w:val="99"/>
    <w:unhideWhenUsed/>
    <w:rsid w:val="000C5F10"/>
    <w:pPr>
      <w:tabs>
        <w:tab w:val="center" w:pos="4677"/>
        <w:tab w:val="right" w:pos="9355"/>
      </w:tabs>
    </w:pPr>
  </w:style>
  <w:style w:type="character" w:customStyle="1" w:styleId="a8">
    <w:name w:val="Верхний колонтитул Знак"/>
    <w:basedOn w:val="a0"/>
    <w:link w:val="a7"/>
    <w:uiPriority w:val="99"/>
    <w:rsid w:val="000C5F1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C5F10"/>
    <w:pPr>
      <w:tabs>
        <w:tab w:val="center" w:pos="4677"/>
        <w:tab w:val="right" w:pos="9355"/>
      </w:tabs>
    </w:pPr>
  </w:style>
  <w:style w:type="character" w:customStyle="1" w:styleId="aa">
    <w:name w:val="Нижний колонтитул Знак"/>
    <w:basedOn w:val="a0"/>
    <w:link w:val="a9"/>
    <w:uiPriority w:val="99"/>
    <w:rsid w:val="000C5F1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F0738"/>
    <w:rPr>
      <w:rFonts w:ascii="Tahoma" w:hAnsi="Tahoma" w:cs="Tahoma"/>
      <w:sz w:val="16"/>
      <w:szCs w:val="16"/>
    </w:rPr>
  </w:style>
  <w:style w:type="character" w:customStyle="1" w:styleId="ac">
    <w:name w:val="Текст выноски Знак"/>
    <w:basedOn w:val="a0"/>
    <w:link w:val="ab"/>
    <w:uiPriority w:val="99"/>
    <w:semiHidden/>
    <w:rsid w:val="006F073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11C8A-AD5E-469E-A9B6-538EA3BFA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15</Pages>
  <Words>4156</Words>
  <Characters>23690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Рамзия</dc:creator>
  <cp:lastModifiedBy>Олеся Гимаева</cp:lastModifiedBy>
  <cp:revision>7</cp:revision>
  <cp:lastPrinted>2020-07-17T09:51:00Z</cp:lastPrinted>
  <dcterms:created xsi:type="dcterms:W3CDTF">2020-03-25T09:55:00Z</dcterms:created>
  <dcterms:modified xsi:type="dcterms:W3CDTF">2020-12-08T09:36:00Z</dcterms:modified>
</cp:coreProperties>
</file>